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77204" w14:textId="77777777" w:rsidR="00091A3B" w:rsidRDefault="00091A3B">
      <w:pPr>
        <w:ind w:left="-5"/>
        <w:rPr>
          <w:sz w:val="18"/>
          <w:szCs w:val="18"/>
        </w:rPr>
      </w:pPr>
    </w:p>
    <w:p w14:paraId="313DE2C8" w14:textId="77777777" w:rsidR="00091A3B" w:rsidRDefault="00091A3B">
      <w:pPr>
        <w:ind w:left="-5"/>
        <w:rPr>
          <w:sz w:val="18"/>
          <w:szCs w:val="18"/>
        </w:rPr>
      </w:pPr>
    </w:p>
    <w:p w14:paraId="4C5BD508" w14:textId="77777777" w:rsidR="00091A3B" w:rsidRDefault="00091A3B">
      <w:pPr>
        <w:ind w:left="-5"/>
        <w:rPr>
          <w:sz w:val="18"/>
          <w:szCs w:val="18"/>
        </w:rPr>
      </w:pPr>
    </w:p>
    <w:p w14:paraId="43BCA9B9" w14:textId="77777777" w:rsidR="00AF4FAA" w:rsidRDefault="00AF4FAA">
      <w:pPr>
        <w:ind w:left="-5"/>
        <w:rPr>
          <w:sz w:val="18"/>
          <w:szCs w:val="18"/>
        </w:rPr>
      </w:pPr>
    </w:p>
    <w:p w14:paraId="1D595437" w14:textId="434185F4" w:rsidR="00584676" w:rsidRPr="007851EF" w:rsidRDefault="00153010">
      <w:pPr>
        <w:ind w:left="-5"/>
        <w:rPr>
          <w:sz w:val="18"/>
          <w:szCs w:val="18"/>
        </w:rPr>
      </w:pPr>
      <w:r w:rsidRPr="007851EF">
        <w:rPr>
          <w:sz w:val="18"/>
          <w:szCs w:val="18"/>
        </w:rPr>
        <w:t xml:space="preserve">Kettering Health is committed to meeting the health care needs of our community through the ministry of physical, </w:t>
      </w:r>
      <w:r w:rsidR="003D6428" w:rsidRPr="007851EF">
        <w:rPr>
          <w:sz w:val="18"/>
          <w:szCs w:val="18"/>
        </w:rPr>
        <w:t>mental,</w:t>
      </w:r>
      <w:r w:rsidRPr="007851EF">
        <w:rPr>
          <w:sz w:val="18"/>
          <w:szCs w:val="18"/>
        </w:rPr>
        <w:t xml:space="preserve"> and spiritual healing. All patients, regardless of race, creed, sex, age, national origin or financial status, may apply for financial assistance. </w:t>
      </w:r>
    </w:p>
    <w:p w14:paraId="07008B44" w14:textId="77777777" w:rsidR="00584676" w:rsidRPr="007851EF" w:rsidRDefault="00153010">
      <w:pPr>
        <w:spacing w:after="0" w:line="259" w:lineRule="auto"/>
        <w:ind w:left="0" w:firstLine="0"/>
        <w:rPr>
          <w:sz w:val="18"/>
          <w:szCs w:val="18"/>
        </w:rPr>
      </w:pPr>
      <w:r w:rsidRPr="007851EF">
        <w:rPr>
          <w:sz w:val="18"/>
          <w:szCs w:val="18"/>
        </w:rPr>
        <w:t xml:space="preserve">  </w:t>
      </w:r>
    </w:p>
    <w:p w14:paraId="3AEB558B" w14:textId="71983841" w:rsidR="00584676" w:rsidRPr="007851EF" w:rsidRDefault="00153010">
      <w:pPr>
        <w:ind w:left="-5"/>
        <w:rPr>
          <w:sz w:val="18"/>
          <w:szCs w:val="18"/>
        </w:rPr>
      </w:pPr>
      <w:r w:rsidRPr="007851EF">
        <w:rPr>
          <w:b/>
          <w:sz w:val="18"/>
          <w:szCs w:val="18"/>
        </w:rPr>
        <w:t xml:space="preserve">Availability of Financial Assistance: </w:t>
      </w:r>
      <w:r w:rsidRPr="007851EF">
        <w:rPr>
          <w:sz w:val="18"/>
          <w:szCs w:val="18"/>
        </w:rPr>
        <w:t xml:space="preserve">You may be able to get financial assistance if you do not have insurance, are underinsured, or if it would be a financial hardship to pay in full your expected out-of-pocket expenses for emergency and other medically necessary care that Kettering Health provides.  </w:t>
      </w:r>
    </w:p>
    <w:p w14:paraId="713D84EB" w14:textId="77777777" w:rsidR="00584676" w:rsidRPr="007851EF" w:rsidRDefault="00153010">
      <w:pPr>
        <w:spacing w:after="0" w:line="259" w:lineRule="auto"/>
        <w:ind w:left="0" w:firstLine="0"/>
        <w:rPr>
          <w:sz w:val="18"/>
          <w:szCs w:val="18"/>
        </w:rPr>
      </w:pPr>
      <w:r w:rsidRPr="007851EF">
        <w:rPr>
          <w:sz w:val="18"/>
          <w:szCs w:val="18"/>
        </w:rPr>
        <w:t xml:space="preserve"> </w:t>
      </w:r>
    </w:p>
    <w:p w14:paraId="666424CA" w14:textId="3057DC69" w:rsidR="00970448" w:rsidRPr="007851EF" w:rsidRDefault="00153010" w:rsidP="00970448">
      <w:pPr>
        <w:ind w:left="-5"/>
        <w:rPr>
          <w:sz w:val="18"/>
          <w:szCs w:val="18"/>
        </w:rPr>
      </w:pPr>
      <w:r w:rsidRPr="007851EF">
        <w:rPr>
          <w:b/>
          <w:sz w:val="18"/>
          <w:szCs w:val="18"/>
        </w:rPr>
        <w:t xml:space="preserve">Eligibility: </w:t>
      </w:r>
      <w:r w:rsidRPr="007851EF">
        <w:rPr>
          <w:sz w:val="18"/>
          <w:szCs w:val="18"/>
        </w:rPr>
        <w:t>Kettering Health</w:t>
      </w:r>
      <w:r w:rsidRPr="00247E13">
        <w:rPr>
          <w:color w:val="FF0000"/>
          <w:sz w:val="18"/>
          <w:szCs w:val="18"/>
        </w:rPr>
        <w:t xml:space="preserve"> </w:t>
      </w:r>
      <w:r w:rsidRPr="007851EF">
        <w:rPr>
          <w:sz w:val="18"/>
          <w:szCs w:val="18"/>
        </w:rPr>
        <w:t xml:space="preserve">provides financial assistance based upon need. To determine need, we review your household income and compare it to the Federal Poverty Level guidelines set by the U.S. Department of Health and Human Services. We also review the </w:t>
      </w:r>
      <w:r w:rsidR="00632871" w:rsidRPr="007851EF">
        <w:rPr>
          <w:sz w:val="18"/>
          <w:szCs w:val="18"/>
        </w:rPr>
        <w:t>number</w:t>
      </w:r>
      <w:r w:rsidRPr="007851EF">
        <w:rPr>
          <w:sz w:val="18"/>
          <w:szCs w:val="18"/>
        </w:rPr>
        <w:t xml:space="preserve"> of charges for which you are responsible. </w:t>
      </w:r>
      <w:r w:rsidR="00970448" w:rsidRPr="007851EF">
        <w:rPr>
          <w:sz w:val="18"/>
          <w:szCs w:val="18"/>
        </w:rPr>
        <w:t xml:space="preserve">You may be ineligible for financial assistance if you have sufficient insurance coverage, or we determine your income is enough to pay for care.  </w:t>
      </w:r>
    </w:p>
    <w:p w14:paraId="17916AAB" w14:textId="77777777" w:rsidR="00DB1CDE" w:rsidRDefault="00DB1CDE">
      <w:pPr>
        <w:spacing w:after="0" w:line="259" w:lineRule="auto"/>
        <w:ind w:left="0" w:firstLine="0"/>
        <w:rPr>
          <w:sz w:val="18"/>
          <w:szCs w:val="18"/>
        </w:rPr>
      </w:pPr>
    </w:p>
    <w:p w14:paraId="05D18BF8" w14:textId="799979A4" w:rsidR="00584676" w:rsidRPr="007851EF" w:rsidRDefault="00DB1CDE" w:rsidP="00602C35">
      <w:pPr>
        <w:spacing w:after="0" w:line="259" w:lineRule="auto"/>
        <w:ind w:left="0" w:firstLine="0"/>
        <w:rPr>
          <w:sz w:val="18"/>
          <w:szCs w:val="18"/>
        </w:rPr>
      </w:pPr>
      <w:r w:rsidRPr="00602C35">
        <w:rPr>
          <w:b/>
          <w:sz w:val="18"/>
          <w:szCs w:val="18"/>
        </w:rPr>
        <w:t>Financial</w:t>
      </w:r>
      <w:r w:rsidR="00153010" w:rsidRPr="00602C35">
        <w:rPr>
          <w:b/>
          <w:sz w:val="18"/>
          <w:szCs w:val="18"/>
        </w:rPr>
        <w:t xml:space="preserve"> </w:t>
      </w:r>
      <w:r w:rsidRPr="00602C35">
        <w:rPr>
          <w:b/>
          <w:sz w:val="18"/>
          <w:szCs w:val="18"/>
        </w:rPr>
        <w:t>Assistance Offered:</w:t>
      </w:r>
      <w:r>
        <w:rPr>
          <w:sz w:val="18"/>
          <w:szCs w:val="18"/>
        </w:rPr>
        <w:t xml:space="preserve"> </w:t>
      </w:r>
      <w:r w:rsidR="00153010" w:rsidRPr="007851EF">
        <w:rPr>
          <w:sz w:val="18"/>
          <w:szCs w:val="18"/>
        </w:rPr>
        <w:t xml:space="preserve">If you and/or the party responsible for payment has combined income equal to or below 250 percent of the federal poverty guidelines, you will have no financial responsibility for the care that Kettering Health provides. If you fall between 251 percent and 400 percent of the guidelines, you may qualify for discounted rates for our care.  </w:t>
      </w:r>
    </w:p>
    <w:p w14:paraId="52F367A8" w14:textId="0FDC7933" w:rsidR="00584676" w:rsidRPr="007851EF" w:rsidRDefault="00584676">
      <w:pPr>
        <w:spacing w:after="0" w:line="259" w:lineRule="auto"/>
        <w:ind w:left="0" w:firstLine="0"/>
        <w:rPr>
          <w:sz w:val="18"/>
          <w:szCs w:val="18"/>
        </w:rPr>
      </w:pPr>
    </w:p>
    <w:p w14:paraId="3D67572B" w14:textId="2336C8C4" w:rsidR="00632871" w:rsidRDefault="00A73119">
      <w:pPr>
        <w:spacing w:after="193"/>
        <w:ind w:left="-5"/>
        <w:rPr>
          <w:color w:val="0070C0"/>
          <w:sz w:val="18"/>
          <w:szCs w:val="18"/>
        </w:rPr>
      </w:pPr>
      <w:r w:rsidRPr="00602C35">
        <w:rPr>
          <w:b/>
          <w:bCs/>
          <w:sz w:val="18"/>
          <w:szCs w:val="18"/>
        </w:rPr>
        <w:t xml:space="preserve">Application Process: </w:t>
      </w:r>
      <w:r w:rsidR="00C61A25" w:rsidRPr="00602C35">
        <w:rPr>
          <w:bCs/>
          <w:sz w:val="18"/>
          <w:szCs w:val="18"/>
        </w:rPr>
        <w:t xml:space="preserve">To apply for </w:t>
      </w:r>
      <w:r w:rsidRPr="00602C35">
        <w:rPr>
          <w:bCs/>
          <w:sz w:val="18"/>
          <w:szCs w:val="18"/>
        </w:rPr>
        <w:t>f</w:t>
      </w:r>
      <w:r w:rsidR="00C61A25" w:rsidRPr="00602C35">
        <w:rPr>
          <w:bCs/>
          <w:sz w:val="18"/>
          <w:szCs w:val="18"/>
        </w:rPr>
        <w:t xml:space="preserve">inancial </w:t>
      </w:r>
      <w:r w:rsidRPr="00602C35">
        <w:rPr>
          <w:bCs/>
          <w:sz w:val="18"/>
          <w:szCs w:val="18"/>
        </w:rPr>
        <w:t>a</w:t>
      </w:r>
      <w:r w:rsidR="00C61A25" w:rsidRPr="00602C35">
        <w:rPr>
          <w:bCs/>
          <w:sz w:val="18"/>
          <w:szCs w:val="18"/>
        </w:rPr>
        <w:t>ssistance</w:t>
      </w:r>
      <w:r w:rsidR="00C61A25" w:rsidRPr="00602C35">
        <w:rPr>
          <w:sz w:val="18"/>
          <w:szCs w:val="18"/>
        </w:rPr>
        <w:t>, complete the a</w:t>
      </w:r>
      <w:r w:rsidR="00153010" w:rsidRPr="00602C35">
        <w:rPr>
          <w:sz w:val="18"/>
          <w:szCs w:val="18"/>
        </w:rPr>
        <w:t>pplication</w:t>
      </w:r>
      <w:r w:rsidR="006F1359" w:rsidRPr="00602C35">
        <w:rPr>
          <w:sz w:val="18"/>
          <w:szCs w:val="18"/>
        </w:rPr>
        <w:t xml:space="preserve"> available</w:t>
      </w:r>
      <w:r w:rsidR="00153010" w:rsidRPr="00602C35">
        <w:rPr>
          <w:sz w:val="18"/>
          <w:szCs w:val="18"/>
        </w:rPr>
        <w:t xml:space="preserve"> at any</w:t>
      </w:r>
      <w:r w:rsidR="006F1359" w:rsidRPr="00602C35">
        <w:rPr>
          <w:sz w:val="18"/>
          <w:szCs w:val="18"/>
        </w:rPr>
        <w:t xml:space="preserve"> one of our</w:t>
      </w:r>
      <w:r w:rsidR="00153010" w:rsidRPr="00602C35">
        <w:rPr>
          <w:sz w:val="18"/>
          <w:szCs w:val="18"/>
        </w:rPr>
        <w:t xml:space="preserve"> hospital registration department</w:t>
      </w:r>
      <w:r w:rsidR="0009027C">
        <w:rPr>
          <w:sz w:val="18"/>
          <w:szCs w:val="18"/>
        </w:rPr>
        <w:t>s</w:t>
      </w:r>
      <w:r w:rsidR="006F1359" w:rsidRPr="00602C35">
        <w:rPr>
          <w:sz w:val="18"/>
          <w:szCs w:val="18"/>
        </w:rPr>
        <w:t xml:space="preserve"> listed below</w:t>
      </w:r>
      <w:r w:rsidR="00153010" w:rsidRPr="00602C35">
        <w:rPr>
          <w:sz w:val="18"/>
          <w:szCs w:val="18"/>
        </w:rPr>
        <w:t xml:space="preserve"> </w:t>
      </w:r>
      <w:r w:rsidR="00C61A25" w:rsidRPr="00602C35">
        <w:rPr>
          <w:sz w:val="18"/>
          <w:szCs w:val="18"/>
        </w:rPr>
        <w:t>or visit</w:t>
      </w:r>
      <w:r w:rsidR="00153010" w:rsidRPr="00602C35">
        <w:rPr>
          <w:sz w:val="18"/>
          <w:szCs w:val="18"/>
        </w:rPr>
        <w:t xml:space="preserve"> </w:t>
      </w:r>
      <w:hyperlink r:id="rId11">
        <w:r w:rsidR="00153010" w:rsidRPr="391A09E0">
          <w:rPr>
            <w:color w:val="0070C0"/>
            <w:sz w:val="18"/>
            <w:szCs w:val="18"/>
            <w:u w:val="single"/>
          </w:rPr>
          <w:t>www.ketteringhealth.org/</w:t>
        </w:r>
      </w:hyperlink>
      <w:r w:rsidR="00632871" w:rsidRPr="391A09E0">
        <w:rPr>
          <w:color w:val="0070C0"/>
          <w:sz w:val="18"/>
          <w:szCs w:val="18"/>
          <w:u w:val="single"/>
        </w:rPr>
        <w:t>financial.</w:t>
      </w:r>
      <w:r w:rsidR="006F1359" w:rsidRPr="00602C35">
        <w:rPr>
          <w:color w:val="0070C0"/>
          <w:sz w:val="18"/>
          <w:szCs w:val="18"/>
        </w:rPr>
        <w:t xml:space="preserve"> </w:t>
      </w:r>
      <w:r w:rsidR="00632871" w:rsidRPr="00602C35">
        <w:rPr>
          <w:sz w:val="18"/>
          <w:szCs w:val="18"/>
        </w:rPr>
        <w:t xml:space="preserve">Return completed </w:t>
      </w:r>
      <w:r w:rsidR="007851EF" w:rsidRPr="00602C35">
        <w:rPr>
          <w:sz w:val="18"/>
          <w:szCs w:val="18"/>
        </w:rPr>
        <w:t>application with</w:t>
      </w:r>
      <w:r w:rsidR="00632871" w:rsidRPr="00602C35">
        <w:rPr>
          <w:sz w:val="18"/>
          <w:szCs w:val="18"/>
        </w:rPr>
        <w:t xml:space="preserve"> proof </w:t>
      </w:r>
      <w:r w:rsidR="007961FD" w:rsidRPr="00602C35">
        <w:rPr>
          <w:sz w:val="18"/>
          <w:szCs w:val="18"/>
        </w:rPr>
        <w:t>of income</w:t>
      </w:r>
      <w:r w:rsidR="00970448" w:rsidRPr="00602C35">
        <w:rPr>
          <w:sz w:val="18"/>
          <w:szCs w:val="18"/>
        </w:rPr>
        <w:t xml:space="preserve"> which may include</w:t>
      </w:r>
      <w:r w:rsidR="003D6428" w:rsidRPr="00602C35">
        <w:rPr>
          <w:sz w:val="18"/>
          <w:szCs w:val="18"/>
        </w:rPr>
        <w:t xml:space="preserve"> pay</w:t>
      </w:r>
      <w:r w:rsidR="00970448" w:rsidRPr="00602C35">
        <w:rPr>
          <w:sz w:val="18"/>
          <w:szCs w:val="18"/>
        </w:rPr>
        <w:t xml:space="preserve"> </w:t>
      </w:r>
      <w:r w:rsidR="003D6428" w:rsidRPr="00602C35">
        <w:rPr>
          <w:sz w:val="18"/>
          <w:szCs w:val="18"/>
        </w:rPr>
        <w:t>stubs</w:t>
      </w:r>
      <w:r w:rsidR="00970448" w:rsidRPr="00602C35">
        <w:rPr>
          <w:sz w:val="18"/>
          <w:szCs w:val="18"/>
        </w:rPr>
        <w:t xml:space="preserve"> or other documents containing income information for the appropriate time</w:t>
      </w:r>
      <w:r w:rsidR="00B55EF0">
        <w:rPr>
          <w:sz w:val="18"/>
          <w:szCs w:val="18"/>
        </w:rPr>
        <w:t xml:space="preserve"> </w:t>
      </w:r>
      <w:r w:rsidR="00970448" w:rsidRPr="00602C35">
        <w:rPr>
          <w:sz w:val="18"/>
          <w:szCs w:val="18"/>
        </w:rPr>
        <w:t>period (</w:t>
      </w:r>
      <w:r w:rsidR="003D6428" w:rsidRPr="00602C35">
        <w:rPr>
          <w:sz w:val="18"/>
          <w:szCs w:val="18"/>
        </w:rPr>
        <w:t>3</w:t>
      </w:r>
      <w:r w:rsidR="00970448" w:rsidRPr="00602C35">
        <w:rPr>
          <w:sz w:val="18"/>
          <w:szCs w:val="18"/>
        </w:rPr>
        <w:t xml:space="preserve"> or </w:t>
      </w:r>
      <w:r w:rsidR="00632871" w:rsidRPr="00602C35">
        <w:rPr>
          <w:sz w:val="18"/>
          <w:szCs w:val="18"/>
        </w:rPr>
        <w:t>12 months prior to hospital facility services</w:t>
      </w:r>
      <w:r w:rsidR="00970448" w:rsidRPr="00602C35">
        <w:rPr>
          <w:sz w:val="18"/>
          <w:szCs w:val="18"/>
        </w:rPr>
        <w:t>)</w:t>
      </w:r>
      <w:r w:rsidR="003D6428" w:rsidRPr="00602C35">
        <w:rPr>
          <w:sz w:val="18"/>
          <w:szCs w:val="18"/>
        </w:rPr>
        <w:t>.</w:t>
      </w:r>
      <w:r w:rsidR="00970448" w:rsidRPr="00602C35">
        <w:rPr>
          <w:sz w:val="18"/>
          <w:szCs w:val="18"/>
        </w:rPr>
        <w:t xml:space="preserve"> Complete application may be 1) mailed to </w:t>
      </w:r>
      <w:r w:rsidR="00632871" w:rsidRPr="00602C35">
        <w:rPr>
          <w:sz w:val="18"/>
          <w:szCs w:val="18"/>
        </w:rPr>
        <w:t>Kettering Health Financial Assistance P.O. Box 933310 Cleveland Ohio 44193</w:t>
      </w:r>
      <w:r w:rsidR="00970448" w:rsidRPr="00602C35">
        <w:rPr>
          <w:sz w:val="18"/>
          <w:szCs w:val="18"/>
        </w:rPr>
        <w:t>, 2)</w:t>
      </w:r>
      <w:r w:rsidR="007961FD" w:rsidRPr="00602C35">
        <w:rPr>
          <w:sz w:val="18"/>
          <w:szCs w:val="18"/>
        </w:rPr>
        <w:t xml:space="preserve"> </w:t>
      </w:r>
      <w:r w:rsidR="00970448" w:rsidRPr="00602C35">
        <w:rPr>
          <w:sz w:val="18"/>
          <w:szCs w:val="18"/>
        </w:rPr>
        <w:t>f</w:t>
      </w:r>
      <w:r w:rsidR="007961FD" w:rsidRPr="00602C35">
        <w:rPr>
          <w:sz w:val="18"/>
          <w:szCs w:val="18"/>
        </w:rPr>
        <w:t>ax</w:t>
      </w:r>
      <w:r w:rsidR="00970448" w:rsidRPr="00602C35">
        <w:rPr>
          <w:sz w:val="18"/>
          <w:szCs w:val="18"/>
        </w:rPr>
        <w:t>ed</w:t>
      </w:r>
      <w:r w:rsidR="007961FD" w:rsidRPr="00602C35">
        <w:rPr>
          <w:sz w:val="18"/>
          <w:szCs w:val="18"/>
        </w:rPr>
        <w:t xml:space="preserve"> </w:t>
      </w:r>
      <w:r w:rsidR="00970448" w:rsidRPr="00602C35">
        <w:rPr>
          <w:sz w:val="18"/>
          <w:szCs w:val="18"/>
        </w:rPr>
        <w:t xml:space="preserve">to </w:t>
      </w:r>
      <w:r w:rsidR="007961FD" w:rsidRPr="00602C35">
        <w:rPr>
          <w:sz w:val="18"/>
          <w:szCs w:val="18"/>
        </w:rPr>
        <w:t>(937)522-9944</w:t>
      </w:r>
      <w:r w:rsidR="00970448" w:rsidRPr="00602C35">
        <w:rPr>
          <w:sz w:val="18"/>
          <w:szCs w:val="18"/>
        </w:rPr>
        <w:t>, 3)</w:t>
      </w:r>
      <w:r w:rsidR="007961FD" w:rsidRPr="00602C35">
        <w:rPr>
          <w:sz w:val="18"/>
          <w:szCs w:val="18"/>
        </w:rPr>
        <w:t xml:space="preserve"> or </w:t>
      </w:r>
      <w:r w:rsidR="00970448" w:rsidRPr="00602C35">
        <w:rPr>
          <w:sz w:val="18"/>
          <w:szCs w:val="18"/>
        </w:rPr>
        <w:t>emailed to</w:t>
      </w:r>
      <w:r w:rsidR="007961FD" w:rsidRPr="00602C35">
        <w:rPr>
          <w:sz w:val="18"/>
          <w:szCs w:val="18"/>
        </w:rPr>
        <w:t xml:space="preserve"> </w:t>
      </w:r>
      <w:hyperlink r:id="rId12">
        <w:r w:rsidRPr="391A09E0">
          <w:rPr>
            <w:rStyle w:val="Hyperlink"/>
            <w:sz w:val="18"/>
            <w:szCs w:val="18"/>
          </w:rPr>
          <w:t>financialcounselors@ketteringhealth.org</w:t>
        </w:r>
      </w:hyperlink>
      <w:r w:rsidR="00970448" w:rsidRPr="391A09E0">
        <w:rPr>
          <w:sz w:val="18"/>
          <w:szCs w:val="18"/>
        </w:rPr>
        <w:t>.</w:t>
      </w:r>
      <w:r w:rsidR="007961FD" w:rsidRPr="391A09E0">
        <w:rPr>
          <w:color w:val="0070C0"/>
          <w:sz w:val="18"/>
          <w:szCs w:val="18"/>
        </w:rPr>
        <w:t xml:space="preserve">   </w:t>
      </w:r>
      <w:r w:rsidR="00632871" w:rsidRPr="391A09E0">
        <w:rPr>
          <w:color w:val="0070C0"/>
          <w:sz w:val="18"/>
          <w:szCs w:val="18"/>
        </w:rPr>
        <w:t xml:space="preserve"> </w:t>
      </w:r>
    </w:p>
    <w:p w14:paraId="22602347" w14:textId="72B38363" w:rsidR="004963C3" w:rsidRPr="007851EF" w:rsidRDefault="004963C3" w:rsidP="00602C35">
      <w:pPr>
        <w:spacing w:after="193"/>
        <w:ind w:left="-5"/>
        <w:rPr>
          <w:sz w:val="18"/>
          <w:szCs w:val="18"/>
        </w:rPr>
      </w:pPr>
      <w:r w:rsidRPr="0037217E">
        <w:rPr>
          <w:b/>
          <w:sz w:val="18"/>
          <w:szCs w:val="18"/>
        </w:rPr>
        <w:t>Charges Not to Exceed Amounts Generally Billed</w:t>
      </w:r>
      <w:r>
        <w:rPr>
          <w:sz w:val="18"/>
          <w:szCs w:val="18"/>
        </w:rPr>
        <w:t xml:space="preserve">: </w:t>
      </w:r>
      <w:r w:rsidRPr="007851EF">
        <w:rPr>
          <w:sz w:val="18"/>
          <w:szCs w:val="18"/>
        </w:rPr>
        <w:t>If you are eligible for financial assistance under this policy, Kettering Health will not charge more for your emergency or other medically necessary care than the amounts we generally bill to individuals who have insurance for such care.</w:t>
      </w:r>
      <w:r w:rsidR="00340A0F">
        <w:rPr>
          <w:sz w:val="18"/>
          <w:szCs w:val="18"/>
        </w:rPr>
        <w:t xml:space="preserve"> </w:t>
      </w:r>
      <w:r w:rsidRPr="007851EF">
        <w:rPr>
          <w:sz w:val="18"/>
          <w:szCs w:val="18"/>
        </w:rPr>
        <w:t xml:space="preserve">In certain cases, we may presume you are eligible for financial assistance if you already qualify for certain types of governmental aid.  </w:t>
      </w:r>
    </w:p>
    <w:p w14:paraId="290BD423" w14:textId="55D8EE3A" w:rsidR="004963C3" w:rsidRDefault="004963C3">
      <w:pPr>
        <w:pStyle w:val="Heading1"/>
        <w:rPr>
          <w:sz w:val="18"/>
          <w:szCs w:val="18"/>
        </w:rPr>
      </w:pPr>
      <w:r>
        <w:rPr>
          <w:sz w:val="18"/>
          <w:szCs w:val="18"/>
        </w:rPr>
        <w:t>How to Obtain Copies of Our</w:t>
      </w:r>
      <w:r w:rsidR="00B476E7">
        <w:rPr>
          <w:sz w:val="18"/>
          <w:szCs w:val="18"/>
        </w:rPr>
        <w:t xml:space="preserve"> Financial Assistance Documents</w:t>
      </w:r>
    </w:p>
    <w:p w14:paraId="59FB3331" w14:textId="57853DB7" w:rsidR="004963C3" w:rsidRDefault="004963C3" w:rsidP="00602C35">
      <w:pPr>
        <w:rPr>
          <w:sz w:val="18"/>
        </w:rPr>
      </w:pPr>
      <w:r>
        <w:rPr>
          <w:sz w:val="18"/>
        </w:rPr>
        <w:t>Our Financial Assistance Policy and the Financial Assistance Application Form are available free of charge through:</w:t>
      </w:r>
    </w:p>
    <w:p w14:paraId="665B7024" w14:textId="15797CE3" w:rsidR="004963C3" w:rsidRDefault="004963C3" w:rsidP="00602C35">
      <w:pPr>
        <w:pStyle w:val="ListParagraph"/>
        <w:numPr>
          <w:ilvl w:val="0"/>
          <w:numId w:val="2"/>
        </w:numPr>
        <w:rPr>
          <w:sz w:val="18"/>
        </w:rPr>
      </w:pPr>
      <w:r>
        <w:rPr>
          <w:sz w:val="18"/>
        </w:rPr>
        <w:t xml:space="preserve">Kettering Health’s website at </w:t>
      </w:r>
      <w:hyperlink r:id="rId13" w:history="1">
        <w:r w:rsidRPr="00CC34B4">
          <w:rPr>
            <w:rStyle w:val="Hyperlink"/>
            <w:sz w:val="18"/>
          </w:rPr>
          <w:t>www.ketteringhealth.org/financial</w:t>
        </w:r>
      </w:hyperlink>
      <w:r w:rsidR="000C2CED">
        <w:rPr>
          <w:sz w:val="18"/>
        </w:rPr>
        <w:t>;</w:t>
      </w:r>
    </w:p>
    <w:p w14:paraId="100D2450" w14:textId="5348989F" w:rsidR="004963C3" w:rsidRDefault="00292638" w:rsidP="00602C35">
      <w:pPr>
        <w:pStyle w:val="ListParagraph"/>
        <w:numPr>
          <w:ilvl w:val="0"/>
          <w:numId w:val="2"/>
        </w:numPr>
        <w:rPr>
          <w:sz w:val="18"/>
        </w:rPr>
      </w:pPr>
      <w:r>
        <w:rPr>
          <w:sz w:val="18"/>
        </w:rPr>
        <w:t>Kettering Health</w:t>
      </w:r>
      <w:r w:rsidR="000C2CED">
        <w:rPr>
          <w:sz w:val="18"/>
        </w:rPr>
        <w:t xml:space="preserve"> emergency departments and registration areas;</w:t>
      </w:r>
    </w:p>
    <w:p w14:paraId="4DA196FD" w14:textId="48EA19CE" w:rsidR="000C2CED" w:rsidRPr="00602C35" w:rsidRDefault="00B476E7" w:rsidP="00602C35">
      <w:pPr>
        <w:pStyle w:val="ListParagraph"/>
        <w:numPr>
          <w:ilvl w:val="0"/>
          <w:numId w:val="2"/>
        </w:numPr>
        <w:rPr>
          <w:sz w:val="18"/>
        </w:rPr>
      </w:pPr>
      <w:r>
        <w:rPr>
          <w:sz w:val="18"/>
        </w:rPr>
        <w:t>Mail</w:t>
      </w:r>
      <w:r w:rsidR="00117C8C">
        <w:rPr>
          <w:sz w:val="18"/>
        </w:rPr>
        <w:t xml:space="preserve"> or Email by cont</w:t>
      </w:r>
      <w:r>
        <w:rPr>
          <w:sz w:val="18"/>
        </w:rPr>
        <w:t>acting a fi</w:t>
      </w:r>
      <w:r w:rsidR="000C2CED">
        <w:rPr>
          <w:sz w:val="18"/>
        </w:rPr>
        <w:t xml:space="preserve">nancial counselor </w:t>
      </w:r>
      <w:r>
        <w:rPr>
          <w:sz w:val="18"/>
        </w:rPr>
        <w:t>(</w:t>
      </w:r>
      <w:hyperlink r:id="rId14" w:history="1">
        <w:r w:rsidRPr="00656EF3">
          <w:rPr>
            <w:rStyle w:val="Hyperlink"/>
            <w:sz w:val="18"/>
            <w:szCs w:val="18"/>
          </w:rPr>
          <w:t>financialcounselors@ketteringhealth.org</w:t>
        </w:r>
      </w:hyperlink>
      <w:r w:rsidR="00117C8C">
        <w:rPr>
          <w:sz w:val="18"/>
          <w:szCs w:val="18"/>
        </w:rPr>
        <w:t>).</w:t>
      </w:r>
    </w:p>
    <w:p w14:paraId="0DE85506" w14:textId="77777777" w:rsidR="004963C3" w:rsidRPr="00DB1CDE" w:rsidRDefault="004963C3" w:rsidP="00602C35">
      <w:pPr>
        <w:rPr>
          <w:sz w:val="18"/>
        </w:rPr>
      </w:pPr>
    </w:p>
    <w:p w14:paraId="5187CC00" w14:textId="7869E431" w:rsidR="00584676" w:rsidRPr="007851EF" w:rsidRDefault="00153010">
      <w:pPr>
        <w:pStyle w:val="Heading1"/>
        <w:rPr>
          <w:sz w:val="18"/>
          <w:szCs w:val="18"/>
        </w:rPr>
      </w:pPr>
      <w:r w:rsidRPr="007851EF">
        <w:rPr>
          <w:sz w:val="18"/>
          <w:szCs w:val="18"/>
        </w:rPr>
        <w:t>Kettering Health is here for you</w:t>
      </w:r>
      <w:r w:rsidRPr="007851EF">
        <w:rPr>
          <w:b w:val="0"/>
          <w:sz w:val="18"/>
          <w:szCs w:val="18"/>
        </w:rPr>
        <w:t xml:space="preserve"> </w:t>
      </w:r>
    </w:p>
    <w:p w14:paraId="61AA0652" w14:textId="05591BB5" w:rsidR="00584676" w:rsidRDefault="00153010">
      <w:pPr>
        <w:ind w:left="-5"/>
        <w:rPr>
          <w:sz w:val="18"/>
          <w:szCs w:val="18"/>
        </w:rPr>
      </w:pPr>
      <w:r w:rsidRPr="007851EF">
        <w:rPr>
          <w:sz w:val="18"/>
          <w:szCs w:val="18"/>
        </w:rPr>
        <w:t xml:space="preserve">If you have any questions or concerns about the policy, </w:t>
      </w:r>
      <w:r w:rsidR="003D6428" w:rsidRPr="007851EF">
        <w:rPr>
          <w:sz w:val="18"/>
          <w:szCs w:val="18"/>
        </w:rPr>
        <w:t>application,</w:t>
      </w:r>
      <w:r w:rsidRPr="007851EF">
        <w:rPr>
          <w:sz w:val="18"/>
          <w:szCs w:val="18"/>
        </w:rPr>
        <w:t xml:space="preserve"> or payment programs available, please call the hospital where you are scheduled or received care at the phone numbers listed below, or </w:t>
      </w:r>
      <w:r w:rsidR="000C2CED">
        <w:rPr>
          <w:sz w:val="18"/>
          <w:szCs w:val="18"/>
        </w:rPr>
        <w:t xml:space="preserve">Customer Service at </w:t>
      </w:r>
      <w:r w:rsidR="000C2CED" w:rsidRPr="000C2CED">
        <w:rPr>
          <w:sz w:val="18"/>
          <w:szCs w:val="18"/>
        </w:rPr>
        <w:t>(866) 319-2981</w:t>
      </w:r>
      <w:r w:rsidRPr="007851EF">
        <w:rPr>
          <w:sz w:val="18"/>
          <w:szCs w:val="18"/>
        </w:rPr>
        <w:t xml:space="preserve">. </w:t>
      </w:r>
    </w:p>
    <w:p w14:paraId="386C55DA" w14:textId="4DEC8AAC" w:rsidR="007851EF" w:rsidRDefault="007851EF">
      <w:pPr>
        <w:ind w:left="-5"/>
        <w:rPr>
          <w:sz w:val="18"/>
          <w:szCs w:val="18"/>
        </w:rPr>
      </w:pPr>
    </w:p>
    <w:tbl>
      <w:tblPr>
        <w:tblStyle w:val="TableGrid"/>
        <w:tblW w:w="10327" w:type="dxa"/>
        <w:tblInd w:w="-5" w:type="dxa"/>
        <w:tblLook w:val="04A0" w:firstRow="1" w:lastRow="0" w:firstColumn="1" w:lastColumn="0" w:noHBand="0" w:noVBand="1"/>
      </w:tblPr>
      <w:tblGrid>
        <w:gridCol w:w="4320"/>
        <w:gridCol w:w="3623"/>
        <w:gridCol w:w="2384"/>
      </w:tblGrid>
      <w:tr w:rsidR="001C1DD3" w14:paraId="1D3B7C19" w14:textId="77777777" w:rsidTr="0AFB8BC1">
        <w:trPr>
          <w:trHeight w:val="176"/>
        </w:trPr>
        <w:tc>
          <w:tcPr>
            <w:tcW w:w="4320" w:type="dxa"/>
          </w:tcPr>
          <w:p w14:paraId="428B6736" w14:textId="3F88CE69" w:rsidR="001C1DD3" w:rsidRPr="00602C35" w:rsidRDefault="001C1DD3" w:rsidP="00602C35">
            <w:pPr>
              <w:ind w:left="0" w:firstLine="0"/>
              <w:jc w:val="center"/>
              <w:rPr>
                <w:b/>
                <w:sz w:val="18"/>
                <w:szCs w:val="18"/>
              </w:rPr>
            </w:pPr>
            <w:r w:rsidRPr="00602C35">
              <w:rPr>
                <w:b/>
                <w:sz w:val="18"/>
                <w:szCs w:val="18"/>
              </w:rPr>
              <w:t>FACILITY</w:t>
            </w:r>
          </w:p>
        </w:tc>
        <w:tc>
          <w:tcPr>
            <w:tcW w:w="3623" w:type="dxa"/>
          </w:tcPr>
          <w:p w14:paraId="790348AC" w14:textId="34EB5DA2" w:rsidR="001C1DD3" w:rsidRPr="00602C35" w:rsidRDefault="001C1DD3" w:rsidP="00602C35">
            <w:pPr>
              <w:ind w:left="0" w:firstLine="0"/>
              <w:jc w:val="center"/>
              <w:rPr>
                <w:b/>
                <w:sz w:val="18"/>
                <w:szCs w:val="18"/>
              </w:rPr>
            </w:pPr>
            <w:r w:rsidRPr="00602C35">
              <w:rPr>
                <w:b/>
                <w:sz w:val="18"/>
                <w:szCs w:val="18"/>
              </w:rPr>
              <w:t>LOCATION</w:t>
            </w:r>
          </w:p>
        </w:tc>
        <w:tc>
          <w:tcPr>
            <w:tcW w:w="2384" w:type="dxa"/>
          </w:tcPr>
          <w:p w14:paraId="0E07E852" w14:textId="42C9F15E" w:rsidR="001C1DD3" w:rsidRPr="00602C35" w:rsidRDefault="00091077" w:rsidP="00602C35">
            <w:pPr>
              <w:ind w:left="0" w:firstLine="0"/>
              <w:jc w:val="center"/>
              <w:rPr>
                <w:b/>
                <w:sz w:val="18"/>
                <w:szCs w:val="18"/>
              </w:rPr>
            </w:pPr>
            <w:r w:rsidRPr="00602C35">
              <w:rPr>
                <w:b/>
                <w:sz w:val="18"/>
                <w:szCs w:val="18"/>
              </w:rPr>
              <w:t>PHONE NU</w:t>
            </w:r>
            <w:r w:rsidR="001C1DD3" w:rsidRPr="00602C35">
              <w:rPr>
                <w:b/>
                <w:sz w:val="18"/>
                <w:szCs w:val="18"/>
              </w:rPr>
              <w:t>M</w:t>
            </w:r>
            <w:r w:rsidRPr="00602C35">
              <w:rPr>
                <w:b/>
                <w:sz w:val="18"/>
                <w:szCs w:val="18"/>
              </w:rPr>
              <w:t>B</w:t>
            </w:r>
            <w:r w:rsidR="001C1DD3" w:rsidRPr="00602C35">
              <w:rPr>
                <w:b/>
                <w:sz w:val="18"/>
                <w:szCs w:val="18"/>
              </w:rPr>
              <w:t>ER</w:t>
            </w:r>
          </w:p>
        </w:tc>
      </w:tr>
      <w:tr w:rsidR="000C2CED" w14:paraId="6B9BA050" w14:textId="77777777" w:rsidTr="0AFB8BC1">
        <w:trPr>
          <w:trHeight w:val="164"/>
        </w:trPr>
        <w:tc>
          <w:tcPr>
            <w:tcW w:w="4320" w:type="dxa"/>
            <w:vAlign w:val="center"/>
          </w:tcPr>
          <w:p w14:paraId="24787DB7" w14:textId="77777777" w:rsidR="000C2CED" w:rsidRDefault="000C2CED" w:rsidP="00091077">
            <w:pPr>
              <w:ind w:left="0" w:firstLine="0"/>
              <w:rPr>
                <w:sz w:val="18"/>
                <w:szCs w:val="18"/>
              </w:rPr>
            </w:pPr>
            <w:r>
              <w:rPr>
                <w:sz w:val="18"/>
                <w:szCs w:val="18"/>
              </w:rPr>
              <w:t>Kettering Health Behavioral Medical Center</w:t>
            </w:r>
          </w:p>
          <w:p w14:paraId="5EA24EDA" w14:textId="1635AD0B" w:rsidR="000C2CED" w:rsidRDefault="000C2CED" w:rsidP="00091077">
            <w:pPr>
              <w:ind w:left="0" w:firstLine="0"/>
              <w:rPr>
                <w:sz w:val="18"/>
                <w:szCs w:val="18"/>
              </w:rPr>
            </w:pPr>
            <w:r>
              <w:rPr>
                <w:sz w:val="18"/>
                <w:szCs w:val="18"/>
              </w:rPr>
              <w:t>A Service of Kettering Health Miamisburg</w:t>
            </w:r>
          </w:p>
        </w:tc>
        <w:tc>
          <w:tcPr>
            <w:tcW w:w="3623" w:type="dxa"/>
            <w:vAlign w:val="center"/>
          </w:tcPr>
          <w:p w14:paraId="1053DECD" w14:textId="77777777" w:rsidR="000C2CED" w:rsidRDefault="000C2CED" w:rsidP="00091077">
            <w:pPr>
              <w:ind w:left="0" w:firstLine="0"/>
              <w:rPr>
                <w:sz w:val="18"/>
                <w:szCs w:val="18"/>
              </w:rPr>
            </w:pPr>
            <w:r>
              <w:rPr>
                <w:sz w:val="18"/>
                <w:szCs w:val="18"/>
              </w:rPr>
              <w:t xml:space="preserve">5350 </w:t>
            </w:r>
            <w:proofErr w:type="spellStart"/>
            <w:r>
              <w:rPr>
                <w:sz w:val="18"/>
                <w:szCs w:val="18"/>
              </w:rPr>
              <w:t>Lamme</w:t>
            </w:r>
            <w:proofErr w:type="spellEnd"/>
            <w:r>
              <w:rPr>
                <w:sz w:val="18"/>
                <w:szCs w:val="18"/>
              </w:rPr>
              <w:t xml:space="preserve"> Rd</w:t>
            </w:r>
          </w:p>
          <w:p w14:paraId="13B7D80A" w14:textId="7CBDD765" w:rsidR="000C2CED" w:rsidRDefault="000C2CED" w:rsidP="00091077">
            <w:pPr>
              <w:ind w:left="0" w:firstLine="0"/>
              <w:rPr>
                <w:sz w:val="18"/>
                <w:szCs w:val="18"/>
              </w:rPr>
            </w:pPr>
            <w:r>
              <w:rPr>
                <w:sz w:val="18"/>
                <w:szCs w:val="18"/>
              </w:rPr>
              <w:t>Moraine, OH 45439</w:t>
            </w:r>
          </w:p>
        </w:tc>
        <w:tc>
          <w:tcPr>
            <w:tcW w:w="2384" w:type="dxa"/>
            <w:vAlign w:val="center"/>
          </w:tcPr>
          <w:p w14:paraId="0EE7BF1E" w14:textId="51438F85" w:rsidR="000C2CED" w:rsidRDefault="000C2CED" w:rsidP="00091077">
            <w:pPr>
              <w:ind w:left="0" w:firstLine="0"/>
              <w:jc w:val="center"/>
              <w:rPr>
                <w:sz w:val="18"/>
                <w:szCs w:val="18"/>
              </w:rPr>
            </w:pPr>
            <w:r>
              <w:rPr>
                <w:sz w:val="18"/>
                <w:szCs w:val="18"/>
              </w:rPr>
              <w:t>937-384-8774</w:t>
            </w:r>
          </w:p>
        </w:tc>
      </w:tr>
      <w:tr w:rsidR="003361B2" w14:paraId="21A17DF4" w14:textId="77777777" w:rsidTr="0AFB8BC1">
        <w:trPr>
          <w:trHeight w:val="164"/>
        </w:trPr>
        <w:tc>
          <w:tcPr>
            <w:tcW w:w="4320" w:type="dxa"/>
            <w:vAlign w:val="center"/>
          </w:tcPr>
          <w:p w14:paraId="1D1B905E" w14:textId="77777777" w:rsidR="003361B2" w:rsidRDefault="003361B2">
            <w:pPr>
              <w:ind w:left="0" w:firstLine="0"/>
              <w:rPr>
                <w:sz w:val="18"/>
                <w:szCs w:val="18"/>
              </w:rPr>
            </w:pPr>
            <w:r>
              <w:rPr>
                <w:sz w:val="18"/>
                <w:szCs w:val="18"/>
              </w:rPr>
              <w:t>Kettering Health Dayton</w:t>
            </w:r>
          </w:p>
          <w:p w14:paraId="7E442B03" w14:textId="7CDD5662" w:rsidR="003361B2" w:rsidRDefault="003361B2">
            <w:pPr>
              <w:ind w:left="0" w:firstLine="0"/>
              <w:rPr>
                <w:sz w:val="18"/>
                <w:szCs w:val="18"/>
              </w:rPr>
            </w:pPr>
            <w:r>
              <w:rPr>
                <w:sz w:val="18"/>
                <w:szCs w:val="18"/>
              </w:rPr>
              <w:t>(</w:t>
            </w:r>
            <w:r w:rsidR="00292638">
              <w:rPr>
                <w:sz w:val="18"/>
                <w:szCs w:val="18"/>
              </w:rPr>
              <w:t xml:space="preserve">formerly </w:t>
            </w:r>
            <w:r>
              <w:rPr>
                <w:sz w:val="18"/>
                <w:szCs w:val="18"/>
              </w:rPr>
              <w:t>Grandview Medical Center)</w:t>
            </w:r>
          </w:p>
        </w:tc>
        <w:tc>
          <w:tcPr>
            <w:tcW w:w="3623" w:type="dxa"/>
            <w:vAlign w:val="center"/>
          </w:tcPr>
          <w:p w14:paraId="141F647A" w14:textId="77777777" w:rsidR="003361B2" w:rsidRDefault="003361B2">
            <w:pPr>
              <w:ind w:left="0" w:firstLine="0"/>
              <w:rPr>
                <w:sz w:val="18"/>
                <w:szCs w:val="18"/>
              </w:rPr>
            </w:pPr>
            <w:r>
              <w:rPr>
                <w:sz w:val="18"/>
                <w:szCs w:val="18"/>
              </w:rPr>
              <w:t>405 West Grand Ave</w:t>
            </w:r>
          </w:p>
          <w:p w14:paraId="18330CA3" w14:textId="135E618F" w:rsidR="003361B2" w:rsidRDefault="003361B2">
            <w:pPr>
              <w:ind w:left="0" w:firstLine="0"/>
              <w:rPr>
                <w:sz w:val="18"/>
                <w:szCs w:val="18"/>
              </w:rPr>
            </w:pPr>
            <w:r>
              <w:rPr>
                <w:sz w:val="18"/>
                <w:szCs w:val="18"/>
              </w:rPr>
              <w:t>Dayton, OH 45405</w:t>
            </w:r>
          </w:p>
        </w:tc>
        <w:tc>
          <w:tcPr>
            <w:tcW w:w="2384" w:type="dxa"/>
            <w:vAlign w:val="center"/>
          </w:tcPr>
          <w:p w14:paraId="797892B7" w14:textId="26D15822" w:rsidR="003361B2" w:rsidRDefault="003361B2" w:rsidP="00602C35">
            <w:pPr>
              <w:ind w:left="0" w:firstLine="0"/>
              <w:jc w:val="center"/>
              <w:rPr>
                <w:sz w:val="18"/>
                <w:szCs w:val="18"/>
              </w:rPr>
            </w:pPr>
            <w:r>
              <w:rPr>
                <w:sz w:val="18"/>
                <w:szCs w:val="18"/>
              </w:rPr>
              <w:t>937-723-3237</w:t>
            </w:r>
          </w:p>
        </w:tc>
      </w:tr>
      <w:tr w:rsidR="003361B2" w14:paraId="2438375D" w14:textId="77777777" w:rsidTr="0AFB8BC1">
        <w:trPr>
          <w:trHeight w:val="164"/>
        </w:trPr>
        <w:tc>
          <w:tcPr>
            <w:tcW w:w="4320" w:type="dxa"/>
            <w:vAlign w:val="center"/>
          </w:tcPr>
          <w:p w14:paraId="32F56471" w14:textId="77777777" w:rsidR="003361B2" w:rsidRDefault="003361B2">
            <w:pPr>
              <w:ind w:left="0" w:firstLine="0"/>
              <w:rPr>
                <w:sz w:val="18"/>
                <w:szCs w:val="18"/>
              </w:rPr>
            </w:pPr>
            <w:r>
              <w:rPr>
                <w:sz w:val="18"/>
                <w:szCs w:val="18"/>
              </w:rPr>
              <w:t>Kettering Health Greene Memorial</w:t>
            </w:r>
          </w:p>
          <w:p w14:paraId="4B69BCB3" w14:textId="2C97884A" w:rsidR="003361B2" w:rsidRDefault="003361B2">
            <w:pPr>
              <w:ind w:left="0" w:firstLine="0"/>
              <w:rPr>
                <w:sz w:val="18"/>
                <w:szCs w:val="18"/>
              </w:rPr>
            </w:pPr>
            <w:r>
              <w:rPr>
                <w:sz w:val="18"/>
                <w:szCs w:val="18"/>
              </w:rPr>
              <w:t>(f</w:t>
            </w:r>
            <w:r w:rsidR="00292638">
              <w:rPr>
                <w:sz w:val="18"/>
                <w:szCs w:val="18"/>
              </w:rPr>
              <w:t>ormerly</w:t>
            </w:r>
            <w:r>
              <w:rPr>
                <w:sz w:val="18"/>
                <w:szCs w:val="18"/>
              </w:rPr>
              <w:t xml:space="preserve"> Greene Memorial Hospital)</w:t>
            </w:r>
          </w:p>
        </w:tc>
        <w:tc>
          <w:tcPr>
            <w:tcW w:w="3623" w:type="dxa"/>
            <w:vAlign w:val="center"/>
          </w:tcPr>
          <w:p w14:paraId="293EB35D" w14:textId="77777777" w:rsidR="003361B2" w:rsidRDefault="003361B2">
            <w:pPr>
              <w:ind w:left="0" w:firstLine="0"/>
              <w:rPr>
                <w:sz w:val="18"/>
                <w:szCs w:val="18"/>
              </w:rPr>
            </w:pPr>
            <w:r>
              <w:rPr>
                <w:sz w:val="18"/>
                <w:szCs w:val="18"/>
              </w:rPr>
              <w:t>1161 North Monroe Dr</w:t>
            </w:r>
          </w:p>
          <w:p w14:paraId="32790EAC" w14:textId="6573D112" w:rsidR="003361B2" w:rsidRDefault="003361B2">
            <w:pPr>
              <w:ind w:left="0" w:firstLine="0"/>
              <w:rPr>
                <w:sz w:val="18"/>
                <w:szCs w:val="18"/>
              </w:rPr>
            </w:pPr>
            <w:r>
              <w:rPr>
                <w:sz w:val="18"/>
                <w:szCs w:val="18"/>
              </w:rPr>
              <w:t>Xenia, OH 45385</w:t>
            </w:r>
          </w:p>
        </w:tc>
        <w:tc>
          <w:tcPr>
            <w:tcW w:w="2384" w:type="dxa"/>
            <w:vAlign w:val="center"/>
          </w:tcPr>
          <w:p w14:paraId="6934A8AF" w14:textId="27289B06" w:rsidR="003361B2" w:rsidRDefault="003361B2" w:rsidP="00602C35">
            <w:pPr>
              <w:ind w:left="0" w:firstLine="0"/>
              <w:jc w:val="center"/>
              <w:rPr>
                <w:sz w:val="18"/>
                <w:szCs w:val="18"/>
              </w:rPr>
            </w:pPr>
            <w:r>
              <w:rPr>
                <w:sz w:val="18"/>
                <w:szCs w:val="18"/>
              </w:rPr>
              <w:t>937-352-2201</w:t>
            </w:r>
          </w:p>
        </w:tc>
      </w:tr>
      <w:tr w:rsidR="003361B2" w14:paraId="7FC422DE" w14:textId="77777777" w:rsidTr="0AFB8BC1">
        <w:trPr>
          <w:trHeight w:val="164"/>
        </w:trPr>
        <w:tc>
          <w:tcPr>
            <w:tcW w:w="4320" w:type="dxa"/>
            <w:vAlign w:val="center"/>
          </w:tcPr>
          <w:p w14:paraId="58AF1A43" w14:textId="77777777" w:rsidR="003361B2" w:rsidRDefault="003361B2">
            <w:pPr>
              <w:ind w:left="0" w:firstLine="0"/>
              <w:rPr>
                <w:sz w:val="18"/>
                <w:szCs w:val="18"/>
              </w:rPr>
            </w:pPr>
            <w:r>
              <w:rPr>
                <w:sz w:val="18"/>
                <w:szCs w:val="18"/>
              </w:rPr>
              <w:t>Kettering Health Hamilton</w:t>
            </w:r>
          </w:p>
          <w:p w14:paraId="1BB0B2F2" w14:textId="5B695C8A" w:rsidR="003361B2" w:rsidRDefault="003361B2">
            <w:pPr>
              <w:ind w:left="0" w:firstLine="0"/>
              <w:rPr>
                <w:sz w:val="18"/>
                <w:szCs w:val="18"/>
              </w:rPr>
            </w:pPr>
            <w:r>
              <w:rPr>
                <w:sz w:val="18"/>
                <w:szCs w:val="18"/>
              </w:rPr>
              <w:t>(f</w:t>
            </w:r>
            <w:r w:rsidR="00292638">
              <w:rPr>
                <w:sz w:val="18"/>
                <w:szCs w:val="18"/>
              </w:rPr>
              <w:t>ormerly</w:t>
            </w:r>
            <w:r>
              <w:rPr>
                <w:sz w:val="18"/>
                <w:szCs w:val="18"/>
              </w:rPr>
              <w:t xml:space="preserve"> Fort Hamilton Hospital)</w:t>
            </w:r>
          </w:p>
        </w:tc>
        <w:tc>
          <w:tcPr>
            <w:tcW w:w="3623" w:type="dxa"/>
            <w:vAlign w:val="center"/>
          </w:tcPr>
          <w:p w14:paraId="299BA9D6" w14:textId="77777777" w:rsidR="003361B2" w:rsidRDefault="003361B2">
            <w:pPr>
              <w:ind w:left="0" w:firstLine="0"/>
              <w:rPr>
                <w:sz w:val="18"/>
                <w:szCs w:val="18"/>
              </w:rPr>
            </w:pPr>
            <w:r>
              <w:rPr>
                <w:sz w:val="18"/>
                <w:szCs w:val="18"/>
              </w:rPr>
              <w:t>630 Eaton Ave</w:t>
            </w:r>
          </w:p>
          <w:p w14:paraId="64CD9E51" w14:textId="53CF4305" w:rsidR="003361B2" w:rsidRDefault="003361B2">
            <w:pPr>
              <w:ind w:left="0" w:firstLine="0"/>
              <w:rPr>
                <w:sz w:val="18"/>
                <w:szCs w:val="18"/>
              </w:rPr>
            </w:pPr>
            <w:r>
              <w:rPr>
                <w:sz w:val="18"/>
                <w:szCs w:val="18"/>
              </w:rPr>
              <w:t>Hamilton, OH 45013</w:t>
            </w:r>
          </w:p>
        </w:tc>
        <w:tc>
          <w:tcPr>
            <w:tcW w:w="2384" w:type="dxa"/>
            <w:vAlign w:val="center"/>
          </w:tcPr>
          <w:p w14:paraId="3F3F704D" w14:textId="514AED35" w:rsidR="003361B2" w:rsidRDefault="003361B2" w:rsidP="00602C35">
            <w:pPr>
              <w:ind w:left="0" w:firstLine="0"/>
              <w:jc w:val="center"/>
              <w:rPr>
                <w:sz w:val="18"/>
                <w:szCs w:val="18"/>
              </w:rPr>
            </w:pPr>
            <w:r>
              <w:rPr>
                <w:sz w:val="18"/>
                <w:szCs w:val="18"/>
              </w:rPr>
              <w:t>513-867-2301</w:t>
            </w:r>
          </w:p>
        </w:tc>
      </w:tr>
      <w:tr w:rsidR="003361B2" w14:paraId="778005BB" w14:textId="77777777" w:rsidTr="0AFB8BC1">
        <w:trPr>
          <w:trHeight w:val="164"/>
        </w:trPr>
        <w:tc>
          <w:tcPr>
            <w:tcW w:w="4320" w:type="dxa"/>
            <w:vAlign w:val="center"/>
          </w:tcPr>
          <w:p w14:paraId="585B052A" w14:textId="77777777" w:rsidR="003361B2" w:rsidRDefault="003361B2">
            <w:pPr>
              <w:ind w:left="0" w:firstLine="0"/>
              <w:rPr>
                <w:sz w:val="18"/>
                <w:szCs w:val="18"/>
              </w:rPr>
            </w:pPr>
            <w:r>
              <w:rPr>
                <w:sz w:val="18"/>
                <w:szCs w:val="18"/>
              </w:rPr>
              <w:t>Kettering Health Main Campus</w:t>
            </w:r>
          </w:p>
          <w:p w14:paraId="6867E7C1" w14:textId="2739D927" w:rsidR="003361B2" w:rsidRDefault="003361B2">
            <w:pPr>
              <w:ind w:left="0" w:firstLine="0"/>
              <w:rPr>
                <w:sz w:val="18"/>
                <w:szCs w:val="18"/>
              </w:rPr>
            </w:pPr>
            <w:r>
              <w:rPr>
                <w:sz w:val="18"/>
                <w:szCs w:val="18"/>
              </w:rPr>
              <w:t>(f</w:t>
            </w:r>
            <w:r w:rsidR="00292638">
              <w:rPr>
                <w:sz w:val="18"/>
                <w:szCs w:val="18"/>
              </w:rPr>
              <w:t>ormerly</w:t>
            </w:r>
            <w:r>
              <w:rPr>
                <w:sz w:val="18"/>
                <w:szCs w:val="18"/>
              </w:rPr>
              <w:t xml:space="preserve"> Kettering Medical Center)</w:t>
            </w:r>
          </w:p>
        </w:tc>
        <w:tc>
          <w:tcPr>
            <w:tcW w:w="3623" w:type="dxa"/>
            <w:vAlign w:val="center"/>
          </w:tcPr>
          <w:p w14:paraId="17FB141E" w14:textId="77777777" w:rsidR="003361B2" w:rsidRDefault="003361B2">
            <w:pPr>
              <w:ind w:left="0" w:firstLine="0"/>
              <w:rPr>
                <w:sz w:val="18"/>
                <w:szCs w:val="18"/>
              </w:rPr>
            </w:pPr>
            <w:r>
              <w:rPr>
                <w:sz w:val="18"/>
                <w:szCs w:val="18"/>
              </w:rPr>
              <w:t>3535 Southern Blvd</w:t>
            </w:r>
          </w:p>
          <w:p w14:paraId="7532B9B7" w14:textId="163F70FB" w:rsidR="003361B2" w:rsidRDefault="003361B2">
            <w:pPr>
              <w:ind w:left="0" w:firstLine="0"/>
              <w:rPr>
                <w:sz w:val="18"/>
                <w:szCs w:val="18"/>
              </w:rPr>
            </w:pPr>
            <w:r>
              <w:rPr>
                <w:sz w:val="18"/>
                <w:szCs w:val="18"/>
              </w:rPr>
              <w:t>Kettering, OH 45429</w:t>
            </w:r>
          </w:p>
        </w:tc>
        <w:tc>
          <w:tcPr>
            <w:tcW w:w="2384" w:type="dxa"/>
            <w:vAlign w:val="center"/>
          </w:tcPr>
          <w:p w14:paraId="360BA32F" w14:textId="1ADE1BDC" w:rsidR="003361B2" w:rsidRDefault="003361B2" w:rsidP="00602C35">
            <w:pPr>
              <w:ind w:left="0" w:firstLine="0"/>
              <w:jc w:val="center"/>
              <w:rPr>
                <w:sz w:val="18"/>
                <w:szCs w:val="18"/>
              </w:rPr>
            </w:pPr>
            <w:r>
              <w:rPr>
                <w:sz w:val="18"/>
                <w:szCs w:val="18"/>
              </w:rPr>
              <w:t>937-395-8880</w:t>
            </w:r>
          </w:p>
        </w:tc>
      </w:tr>
      <w:tr w:rsidR="003361B2" w14:paraId="4FFA0D4B" w14:textId="77777777" w:rsidTr="0AFB8BC1">
        <w:trPr>
          <w:trHeight w:val="164"/>
        </w:trPr>
        <w:tc>
          <w:tcPr>
            <w:tcW w:w="4320" w:type="dxa"/>
            <w:vAlign w:val="center"/>
          </w:tcPr>
          <w:p w14:paraId="07C72CC9" w14:textId="77777777" w:rsidR="003361B2" w:rsidRDefault="003361B2">
            <w:pPr>
              <w:ind w:left="0" w:firstLine="0"/>
              <w:rPr>
                <w:sz w:val="18"/>
                <w:szCs w:val="18"/>
              </w:rPr>
            </w:pPr>
            <w:r>
              <w:rPr>
                <w:sz w:val="18"/>
                <w:szCs w:val="18"/>
              </w:rPr>
              <w:t>Kettering Health Miamisburg</w:t>
            </w:r>
          </w:p>
          <w:p w14:paraId="0568D7F7" w14:textId="1AEDA290" w:rsidR="003361B2" w:rsidRDefault="003361B2">
            <w:pPr>
              <w:ind w:left="0" w:firstLine="0"/>
              <w:rPr>
                <w:sz w:val="18"/>
                <w:szCs w:val="18"/>
              </w:rPr>
            </w:pPr>
            <w:r>
              <w:rPr>
                <w:sz w:val="18"/>
                <w:szCs w:val="18"/>
              </w:rPr>
              <w:t>(f</w:t>
            </w:r>
            <w:r w:rsidR="00292638">
              <w:rPr>
                <w:sz w:val="18"/>
                <w:szCs w:val="18"/>
              </w:rPr>
              <w:t>ormerly</w:t>
            </w:r>
            <w:r>
              <w:rPr>
                <w:sz w:val="18"/>
                <w:szCs w:val="18"/>
              </w:rPr>
              <w:t xml:space="preserve"> Sycamore Medical Center)</w:t>
            </w:r>
          </w:p>
        </w:tc>
        <w:tc>
          <w:tcPr>
            <w:tcW w:w="3623" w:type="dxa"/>
            <w:vAlign w:val="center"/>
          </w:tcPr>
          <w:p w14:paraId="5163FC8A" w14:textId="77777777" w:rsidR="003361B2" w:rsidRDefault="003361B2">
            <w:pPr>
              <w:ind w:left="0" w:firstLine="0"/>
              <w:rPr>
                <w:sz w:val="18"/>
                <w:szCs w:val="18"/>
              </w:rPr>
            </w:pPr>
            <w:r>
              <w:rPr>
                <w:sz w:val="18"/>
                <w:szCs w:val="18"/>
              </w:rPr>
              <w:t>4000 Miamisburg Centerville Rd</w:t>
            </w:r>
          </w:p>
          <w:p w14:paraId="2231CA1E" w14:textId="03DC1360" w:rsidR="003361B2" w:rsidRDefault="003361B2">
            <w:pPr>
              <w:ind w:left="0" w:firstLine="0"/>
              <w:rPr>
                <w:sz w:val="18"/>
                <w:szCs w:val="18"/>
              </w:rPr>
            </w:pPr>
            <w:r>
              <w:rPr>
                <w:sz w:val="18"/>
                <w:szCs w:val="18"/>
              </w:rPr>
              <w:t>Miamisburg, OH 45342</w:t>
            </w:r>
          </w:p>
        </w:tc>
        <w:tc>
          <w:tcPr>
            <w:tcW w:w="2384" w:type="dxa"/>
            <w:vAlign w:val="center"/>
          </w:tcPr>
          <w:p w14:paraId="6B239AE4" w14:textId="2CE00A2A" w:rsidR="003361B2" w:rsidRDefault="003361B2" w:rsidP="00602C35">
            <w:pPr>
              <w:ind w:left="0" w:firstLine="0"/>
              <w:jc w:val="center"/>
              <w:rPr>
                <w:sz w:val="18"/>
                <w:szCs w:val="18"/>
              </w:rPr>
            </w:pPr>
            <w:r>
              <w:rPr>
                <w:sz w:val="18"/>
                <w:szCs w:val="18"/>
              </w:rPr>
              <w:t>937-384-8774</w:t>
            </w:r>
          </w:p>
        </w:tc>
      </w:tr>
      <w:tr w:rsidR="003361B2" w14:paraId="058FDEF2" w14:textId="77777777" w:rsidTr="0AFB8BC1">
        <w:trPr>
          <w:trHeight w:val="164"/>
        </w:trPr>
        <w:tc>
          <w:tcPr>
            <w:tcW w:w="4320" w:type="dxa"/>
            <w:vAlign w:val="center"/>
          </w:tcPr>
          <w:p w14:paraId="6165522C" w14:textId="77777777" w:rsidR="003361B2" w:rsidRDefault="003361B2">
            <w:pPr>
              <w:ind w:left="0" w:firstLine="0"/>
              <w:rPr>
                <w:sz w:val="18"/>
                <w:szCs w:val="18"/>
              </w:rPr>
            </w:pPr>
            <w:r>
              <w:rPr>
                <w:sz w:val="18"/>
                <w:szCs w:val="18"/>
              </w:rPr>
              <w:t>Kettering Health Troy</w:t>
            </w:r>
          </w:p>
          <w:p w14:paraId="46DCE8D0" w14:textId="0308F505" w:rsidR="003361B2" w:rsidRDefault="003361B2">
            <w:pPr>
              <w:ind w:left="0" w:firstLine="0"/>
              <w:rPr>
                <w:sz w:val="18"/>
                <w:szCs w:val="18"/>
              </w:rPr>
            </w:pPr>
            <w:r>
              <w:rPr>
                <w:sz w:val="18"/>
                <w:szCs w:val="18"/>
              </w:rPr>
              <w:t>(f</w:t>
            </w:r>
            <w:r w:rsidR="00292638">
              <w:rPr>
                <w:sz w:val="18"/>
                <w:szCs w:val="18"/>
              </w:rPr>
              <w:t>ormerly</w:t>
            </w:r>
            <w:r>
              <w:rPr>
                <w:sz w:val="18"/>
                <w:szCs w:val="18"/>
              </w:rPr>
              <w:t xml:space="preserve"> Troy Hospital)</w:t>
            </w:r>
          </w:p>
        </w:tc>
        <w:tc>
          <w:tcPr>
            <w:tcW w:w="3623" w:type="dxa"/>
            <w:vAlign w:val="center"/>
          </w:tcPr>
          <w:p w14:paraId="49D1B700" w14:textId="77777777" w:rsidR="003361B2" w:rsidRDefault="003361B2">
            <w:pPr>
              <w:ind w:left="0" w:firstLine="0"/>
              <w:rPr>
                <w:sz w:val="18"/>
                <w:szCs w:val="18"/>
              </w:rPr>
            </w:pPr>
            <w:r>
              <w:rPr>
                <w:sz w:val="18"/>
                <w:szCs w:val="18"/>
              </w:rPr>
              <w:t>600 West Main Street</w:t>
            </w:r>
          </w:p>
          <w:p w14:paraId="23DC42FD" w14:textId="0D666208" w:rsidR="003361B2" w:rsidRDefault="003361B2">
            <w:pPr>
              <w:ind w:left="0" w:firstLine="0"/>
              <w:rPr>
                <w:sz w:val="18"/>
                <w:szCs w:val="18"/>
              </w:rPr>
            </w:pPr>
            <w:r>
              <w:rPr>
                <w:sz w:val="18"/>
                <w:szCs w:val="18"/>
              </w:rPr>
              <w:t>Troy, OH 45373</w:t>
            </w:r>
          </w:p>
        </w:tc>
        <w:tc>
          <w:tcPr>
            <w:tcW w:w="2384" w:type="dxa"/>
            <w:vAlign w:val="center"/>
          </w:tcPr>
          <w:p w14:paraId="5402AC11" w14:textId="2BCB7704" w:rsidR="003361B2" w:rsidRDefault="003361B2" w:rsidP="00602C35">
            <w:pPr>
              <w:ind w:left="0" w:firstLine="0"/>
              <w:jc w:val="center"/>
              <w:rPr>
                <w:sz w:val="18"/>
                <w:szCs w:val="18"/>
              </w:rPr>
            </w:pPr>
            <w:r>
              <w:rPr>
                <w:sz w:val="18"/>
                <w:szCs w:val="18"/>
              </w:rPr>
              <w:t>937-980-7001</w:t>
            </w:r>
          </w:p>
        </w:tc>
      </w:tr>
      <w:tr w:rsidR="003361B2" w14:paraId="2178F1E9" w14:textId="77777777" w:rsidTr="0AFB8BC1">
        <w:trPr>
          <w:trHeight w:val="164"/>
        </w:trPr>
        <w:tc>
          <w:tcPr>
            <w:tcW w:w="4320" w:type="dxa"/>
            <w:vAlign w:val="center"/>
          </w:tcPr>
          <w:p w14:paraId="541FFEF5" w14:textId="77777777" w:rsidR="003361B2" w:rsidRDefault="003361B2">
            <w:pPr>
              <w:ind w:left="0" w:firstLine="0"/>
              <w:rPr>
                <w:sz w:val="18"/>
                <w:szCs w:val="18"/>
              </w:rPr>
            </w:pPr>
            <w:r>
              <w:rPr>
                <w:sz w:val="18"/>
                <w:szCs w:val="18"/>
              </w:rPr>
              <w:t>Kettering Health Washington Township</w:t>
            </w:r>
          </w:p>
          <w:p w14:paraId="7B68AA6D" w14:textId="3926E536" w:rsidR="003361B2" w:rsidRDefault="003361B2">
            <w:pPr>
              <w:ind w:left="0" w:firstLine="0"/>
              <w:rPr>
                <w:sz w:val="18"/>
                <w:szCs w:val="18"/>
              </w:rPr>
            </w:pPr>
            <w:r>
              <w:rPr>
                <w:sz w:val="18"/>
                <w:szCs w:val="18"/>
              </w:rPr>
              <w:t>(f</w:t>
            </w:r>
            <w:r w:rsidR="00292638">
              <w:rPr>
                <w:sz w:val="18"/>
                <w:szCs w:val="18"/>
              </w:rPr>
              <w:t>ormerly</w:t>
            </w:r>
            <w:r>
              <w:rPr>
                <w:sz w:val="18"/>
                <w:szCs w:val="18"/>
              </w:rPr>
              <w:t xml:space="preserve"> Southview Medical Center)</w:t>
            </w:r>
          </w:p>
        </w:tc>
        <w:tc>
          <w:tcPr>
            <w:tcW w:w="3623" w:type="dxa"/>
            <w:vAlign w:val="center"/>
          </w:tcPr>
          <w:p w14:paraId="08C50505" w14:textId="77777777" w:rsidR="003361B2" w:rsidRDefault="003361B2">
            <w:pPr>
              <w:ind w:left="0" w:firstLine="0"/>
              <w:rPr>
                <w:sz w:val="18"/>
                <w:szCs w:val="18"/>
              </w:rPr>
            </w:pPr>
            <w:r>
              <w:rPr>
                <w:sz w:val="18"/>
                <w:szCs w:val="18"/>
              </w:rPr>
              <w:t>1997 Miamisburg Centerville Rd</w:t>
            </w:r>
          </w:p>
          <w:p w14:paraId="795F007E" w14:textId="095E3DB4" w:rsidR="003361B2" w:rsidRDefault="003361B2">
            <w:pPr>
              <w:ind w:left="0" w:firstLine="0"/>
              <w:rPr>
                <w:sz w:val="18"/>
                <w:szCs w:val="18"/>
              </w:rPr>
            </w:pPr>
            <w:r>
              <w:rPr>
                <w:sz w:val="18"/>
                <w:szCs w:val="18"/>
              </w:rPr>
              <w:t>Washington Township, OH 45459</w:t>
            </w:r>
          </w:p>
        </w:tc>
        <w:tc>
          <w:tcPr>
            <w:tcW w:w="2384" w:type="dxa"/>
            <w:vAlign w:val="center"/>
          </w:tcPr>
          <w:p w14:paraId="4CA2ED5D" w14:textId="7F71CE4C" w:rsidR="003361B2" w:rsidRDefault="003361B2" w:rsidP="00602C35">
            <w:pPr>
              <w:ind w:left="0" w:firstLine="0"/>
              <w:jc w:val="center"/>
              <w:rPr>
                <w:sz w:val="18"/>
                <w:szCs w:val="18"/>
              </w:rPr>
            </w:pPr>
            <w:r>
              <w:rPr>
                <w:sz w:val="18"/>
                <w:szCs w:val="18"/>
              </w:rPr>
              <w:t>937-401-6215</w:t>
            </w:r>
          </w:p>
        </w:tc>
      </w:tr>
      <w:tr w:rsidR="003361B2" w14:paraId="035F529A" w14:textId="77777777" w:rsidTr="0AFB8BC1">
        <w:trPr>
          <w:trHeight w:val="164"/>
        </w:trPr>
        <w:tc>
          <w:tcPr>
            <w:tcW w:w="4320" w:type="dxa"/>
            <w:vAlign w:val="center"/>
          </w:tcPr>
          <w:p w14:paraId="37E54B6A" w14:textId="565FF616" w:rsidR="000236ED" w:rsidRDefault="000236ED">
            <w:pPr>
              <w:ind w:left="0" w:firstLine="0"/>
              <w:rPr>
                <w:sz w:val="18"/>
                <w:szCs w:val="18"/>
              </w:rPr>
            </w:pPr>
            <w:proofErr w:type="spellStart"/>
            <w:r>
              <w:rPr>
                <w:sz w:val="18"/>
                <w:szCs w:val="18"/>
              </w:rPr>
              <w:t>Soin</w:t>
            </w:r>
            <w:proofErr w:type="spellEnd"/>
            <w:r>
              <w:rPr>
                <w:sz w:val="18"/>
                <w:szCs w:val="18"/>
              </w:rPr>
              <w:t xml:space="preserve"> Medical Center – Kettering Health</w:t>
            </w:r>
          </w:p>
        </w:tc>
        <w:tc>
          <w:tcPr>
            <w:tcW w:w="3623" w:type="dxa"/>
            <w:vAlign w:val="center"/>
          </w:tcPr>
          <w:p w14:paraId="18E1566D" w14:textId="77777777" w:rsidR="003361B2" w:rsidRDefault="000236ED">
            <w:pPr>
              <w:ind w:left="0" w:firstLine="0"/>
              <w:rPr>
                <w:sz w:val="18"/>
                <w:szCs w:val="18"/>
              </w:rPr>
            </w:pPr>
            <w:r>
              <w:rPr>
                <w:sz w:val="18"/>
                <w:szCs w:val="18"/>
              </w:rPr>
              <w:t>3535 Pentagon Blvd</w:t>
            </w:r>
          </w:p>
          <w:p w14:paraId="728AFE31" w14:textId="36FC2DB2" w:rsidR="000236ED" w:rsidRDefault="000236ED">
            <w:pPr>
              <w:ind w:left="0" w:firstLine="0"/>
              <w:rPr>
                <w:sz w:val="18"/>
                <w:szCs w:val="18"/>
              </w:rPr>
            </w:pPr>
            <w:r>
              <w:rPr>
                <w:sz w:val="18"/>
                <w:szCs w:val="18"/>
              </w:rPr>
              <w:t>Beavercreek, OH 45431</w:t>
            </w:r>
          </w:p>
        </w:tc>
        <w:tc>
          <w:tcPr>
            <w:tcW w:w="2384" w:type="dxa"/>
            <w:vAlign w:val="center"/>
          </w:tcPr>
          <w:p w14:paraId="59469217" w14:textId="42E8512B" w:rsidR="003361B2" w:rsidRDefault="000236ED" w:rsidP="00602C35">
            <w:pPr>
              <w:ind w:left="0" w:firstLine="0"/>
              <w:jc w:val="center"/>
              <w:rPr>
                <w:sz w:val="18"/>
                <w:szCs w:val="18"/>
              </w:rPr>
            </w:pPr>
            <w:r>
              <w:rPr>
                <w:sz w:val="18"/>
                <w:szCs w:val="18"/>
              </w:rPr>
              <w:t>937-702-4875</w:t>
            </w:r>
          </w:p>
        </w:tc>
      </w:tr>
    </w:tbl>
    <w:p w14:paraId="0690CCD1" w14:textId="634A375D" w:rsidR="001C1DD3" w:rsidRDefault="001C1DD3">
      <w:pPr>
        <w:ind w:left="-5"/>
        <w:rPr>
          <w:sz w:val="18"/>
          <w:szCs w:val="18"/>
        </w:rPr>
      </w:pPr>
    </w:p>
    <w:p w14:paraId="1BC90294" w14:textId="6A94113E" w:rsidR="00584676" w:rsidRPr="007851EF" w:rsidRDefault="00091A3B" w:rsidP="00602C35">
      <w:pPr>
        <w:ind w:left="-5"/>
        <w:rPr>
          <w:sz w:val="18"/>
          <w:szCs w:val="18"/>
        </w:rPr>
      </w:pPr>
      <w:r w:rsidRPr="00602C35">
        <w:rPr>
          <w:sz w:val="16"/>
          <w:szCs w:val="18"/>
        </w:rPr>
        <w:t>Copies of our Financial Assistance Policy, Financial Assistance Application Form, and this summary are available in</w:t>
      </w:r>
      <w:r w:rsidR="004042E1">
        <w:rPr>
          <w:sz w:val="16"/>
          <w:szCs w:val="18"/>
        </w:rPr>
        <w:t xml:space="preserve"> </w:t>
      </w:r>
      <w:r w:rsidR="00B5520A">
        <w:rPr>
          <w:sz w:val="16"/>
          <w:szCs w:val="18"/>
        </w:rPr>
        <w:t>the top 15 Non-English Languages in Ohio issued by the Centers for Medicare and Medicaid Services (C</w:t>
      </w:r>
      <w:r w:rsidR="00BE0196">
        <w:rPr>
          <w:sz w:val="16"/>
          <w:szCs w:val="18"/>
        </w:rPr>
        <w:t>MS</w:t>
      </w:r>
      <w:r w:rsidR="00B5520A">
        <w:rPr>
          <w:sz w:val="16"/>
          <w:szCs w:val="18"/>
        </w:rPr>
        <w:t>)</w:t>
      </w:r>
      <w:r w:rsidRPr="00602C35">
        <w:rPr>
          <w:sz w:val="16"/>
          <w:szCs w:val="18"/>
        </w:rPr>
        <w:t>.</w:t>
      </w:r>
    </w:p>
    <w:sectPr w:rsidR="00584676" w:rsidRPr="007851EF" w:rsidSect="00602C35">
      <w:headerReference w:type="defaul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92ECE" w14:textId="77777777" w:rsidR="008F20A3" w:rsidRDefault="008F20A3" w:rsidP="00A713A4">
      <w:pPr>
        <w:spacing w:after="0" w:line="240" w:lineRule="auto"/>
      </w:pPr>
      <w:r>
        <w:separator/>
      </w:r>
    </w:p>
  </w:endnote>
  <w:endnote w:type="continuationSeparator" w:id="0">
    <w:p w14:paraId="3B308208" w14:textId="77777777" w:rsidR="008F20A3" w:rsidRDefault="008F20A3" w:rsidP="00A713A4">
      <w:pPr>
        <w:spacing w:after="0" w:line="240" w:lineRule="auto"/>
      </w:pPr>
      <w:r>
        <w:continuationSeparator/>
      </w:r>
    </w:p>
  </w:endnote>
  <w:endnote w:type="continuationNotice" w:id="1">
    <w:p w14:paraId="4A6F9254" w14:textId="77777777" w:rsidR="008F20A3" w:rsidRDefault="008F20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8AE61" w14:textId="77777777" w:rsidR="008F20A3" w:rsidRDefault="008F20A3" w:rsidP="00A713A4">
      <w:pPr>
        <w:spacing w:after="0" w:line="240" w:lineRule="auto"/>
      </w:pPr>
      <w:r>
        <w:separator/>
      </w:r>
    </w:p>
  </w:footnote>
  <w:footnote w:type="continuationSeparator" w:id="0">
    <w:p w14:paraId="72CFD5E6" w14:textId="77777777" w:rsidR="008F20A3" w:rsidRDefault="008F20A3" w:rsidP="00A713A4">
      <w:pPr>
        <w:spacing w:after="0" w:line="240" w:lineRule="auto"/>
      </w:pPr>
      <w:r>
        <w:continuationSeparator/>
      </w:r>
    </w:p>
  </w:footnote>
  <w:footnote w:type="continuationNotice" w:id="1">
    <w:p w14:paraId="0598B236" w14:textId="77777777" w:rsidR="008F20A3" w:rsidRDefault="008F20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E2CF" w14:textId="42499397" w:rsidR="00A713A4" w:rsidRPr="00602C35" w:rsidRDefault="00A713A4" w:rsidP="00602C35">
    <w:pPr>
      <w:pStyle w:val="Header"/>
      <w:jc w:val="right"/>
      <w:rPr>
        <w:b/>
      </w:rPr>
    </w:pPr>
    <w:r w:rsidRPr="00602C35">
      <w:rPr>
        <w:b/>
        <w:noProof/>
      </w:rPr>
      <w:drawing>
        <wp:anchor distT="0" distB="0" distL="114300" distR="114300" simplePos="0" relativeHeight="251658240" behindDoc="0" locked="0" layoutInCell="1" allowOverlap="1" wp14:anchorId="0ACD1C64" wp14:editId="70E5CF6A">
          <wp:simplePos x="0" y="0"/>
          <wp:positionH relativeFrom="margin">
            <wp:align>left</wp:align>
          </wp:positionH>
          <wp:positionV relativeFrom="paragraph">
            <wp:posOffset>-9525</wp:posOffset>
          </wp:positionV>
          <wp:extent cx="2743200" cy="772575"/>
          <wp:effectExtent l="0" t="0" r="0" b="8890"/>
          <wp:wrapThrough wrapText="bothSides">
            <wp:wrapPolygon edited="0">
              <wp:start x="18300" y="0"/>
              <wp:lineTo x="0" y="2664"/>
              <wp:lineTo x="0" y="13322"/>
              <wp:lineTo x="4200" y="17053"/>
              <wp:lineTo x="4200" y="21316"/>
              <wp:lineTo x="21150" y="21316"/>
              <wp:lineTo x="21450" y="19717"/>
              <wp:lineTo x="21450" y="14388"/>
              <wp:lineTo x="20250" y="8526"/>
              <wp:lineTo x="19050" y="0"/>
              <wp:lineTo x="18300" y="0"/>
            </wp:wrapPolygon>
          </wp:wrapThrough>
          <wp:docPr id="5" name="Picture 5" descr="https://intranet.ketthealth.com/kh/DeptPages/Marketing/docs/KH-rgb-h%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net.ketthealth.com/kh/DeptPages/Marketing/docs/KH-rgb-h%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77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91A3B" w:rsidRPr="00602C35">
      <w:rPr>
        <w:b/>
      </w:rPr>
      <w:t>PLAIN LANGUAGE SUMMARY</w:t>
    </w:r>
  </w:p>
  <w:p w14:paraId="1BAFCEAA" w14:textId="08D3148C" w:rsidR="00091A3B" w:rsidRPr="00602C35" w:rsidRDefault="00091A3B" w:rsidP="00602C35">
    <w:pPr>
      <w:pStyle w:val="Header"/>
      <w:jc w:val="right"/>
      <w:rPr>
        <w:b/>
      </w:rPr>
    </w:pPr>
    <w:r w:rsidRPr="00602C35">
      <w:rPr>
        <w:b/>
      </w:rPr>
      <w:t>of Financial Assistance Policy</w:t>
    </w:r>
  </w:p>
  <w:p w14:paraId="24C7F63C" w14:textId="1218CFA2" w:rsidR="00091A3B" w:rsidRPr="00602C35" w:rsidRDefault="00091A3B" w:rsidP="00602C35">
    <w:pPr>
      <w:pStyle w:val="Header"/>
      <w:jc w:val="right"/>
      <w:rPr>
        <w:b/>
      </w:rPr>
    </w:pPr>
    <w:r w:rsidRPr="00602C35">
      <w:rPr>
        <w:b/>
      </w:rPr>
      <w:t xml:space="preserve">Updated: </w:t>
    </w:r>
    <w:r w:rsidR="004042E1">
      <w:rPr>
        <w:b/>
      </w:rPr>
      <w:t>October 2,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77C90"/>
    <w:multiLevelType w:val="hybridMultilevel"/>
    <w:tmpl w:val="D1F43438"/>
    <w:lvl w:ilvl="0" w:tplc="04090005">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 w15:restartNumberingAfterBreak="0">
    <w:nsid w:val="4D1568A7"/>
    <w:multiLevelType w:val="multilevel"/>
    <w:tmpl w:val="12803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69373">
    <w:abstractNumId w:val="1"/>
  </w:num>
  <w:num w:numId="2" w16cid:durableId="1162236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676"/>
    <w:rsid w:val="00015986"/>
    <w:rsid w:val="000236ED"/>
    <w:rsid w:val="000264CB"/>
    <w:rsid w:val="000469BD"/>
    <w:rsid w:val="00080425"/>
    <w:rsid w:val="0009027C"/>
    <w:rsid w:val="00091077"/>
    <w:rsid w:val="00091A3B"/>
    <w:rsid w:val="00093C07"/>
    <w:rsid w:val="000950A4"/>
    <w:rsid w:val="000A3B75"/>
    <w:rsid w:val="000B1A04"/>
    <w:rsid w:val="000B326E"/>
    <w:rsid w:val="000C2CED"/>
    <w:rsid w:val="000E1E09"/>
    <w:rsid w:val="000F4494"/>
    <w:rsid w:val="00117C8C"/>
    <w:rsid w:val="00130302"/>
    <w:rsid w:val="00145395"/>
    <w:rsid w:val="00153010"/>
    <w:rsid w:val="001717C4"/>
    <w:rsid w:val="001A4E26"/>
    <w:rsid w:val="001C1DD3"/>
    <w:rsid w:val="00245A9A"/>
    <w:rsid w:val="00247E13"/>
    <w:rsid w:val="00292638"/>
    <w:rsid w:val="002F5481"/>
    <w:rsid w:val="003361B2"/>
    <w:rsid w:val="00336B7B"/>
    <w:rsid w:val="00340A0F"/>
    <w:rsid w:val="00383328"/>
    <w:rsid w:val="00391323"/>
    <w:rsid w:val="003941DC"/>
    <w:rsid w:val="003D6428"/>
    <w:rsid w:val="003D7074"/>
    <w:rsid w:val="003F6FA3"/>
    <w:rsid w:val="004042E1"/>
    <w:rsid w:val="00486319"/>
    <w:rsid w:val="004963C3"/>
    <w:rsid w:val="004A44AE"/>
    <w:rsid w:val="005426BD"/>
    <w:rsid w:val="00584676"/>
    <w:rsid w:val="00584E14"/>
    <w:rsid w:val="005A0660"/>
    <w:rsid w:val="005C5E23"/>
    <w:rsid w:val="005D0919"/>
    <w:rsid w:val="005F1E03"/>
    <w:rsid w:val="00601B69"/>
    <w:rsid w:val="00602C35"/>
    <w:rsid w:val="00632871"/>
    <w:rsid w:val="00680D6A"/>
    <w:rsid w:val="006F1359"/>
    <w:rsid w:val="007851EF"/>
    <w:rsid w:val="007961FD"/>
    <w:rsid w:val="007A0C52"/>
    <w:rsid w:val="007B3D77"/>
    <w:rsid w:val="007C13FD"/>
    <w:rsid w:val="007E4C21"/>
    <w:rsid w:val="007E67C3"/>
    <w:rsid w:val="00881D66"/>
    <w:rsid w:val="00882D2B"/>
    <w:rsid w:val="008C17F7"/>
    <w:rsid w:val="008F20A3"/>
    <w:rsid w:val="008F28C6"/>
    <w:rsid w:val="00933DE9"/>
    <w:rsid w:val="009463E1"/>
    <w:rsid w:val="0095376E"/>
    <w:rsid w:val="009639F0"/>
    <w:rsid w:val="00970448"/>
    <w:rsid w:val="00A053E1"/>
    <w:rsid w:val="00A21FB8"/>
    <w:rsid w:val="00A713A4"/>
    <w:rsid w:val="00A73119"/>
    <w:rsid w:val="00AF4FAA"/>
    <w:rsid w:val="00B476E7"/>
    <w:rsid w:val="00B5520A"/>
    <w:rsid w:val="00B55EF0"/>
    <w:rsid w:val="00B753AB"/>
    <w:rsid w:val="00BC6E93"/>
    <w:rsid w:val="00BD497F"/>
    <w:rsid w:val="00BD61DF"/>
    <w:rsid w:val="00BE0196"/>
    <w:rsid w:val="00BF17D9"/>
    <w:rsid w:val="00C50106"/>
    <w:rsid w:val="00C61A25"/>
    <w:rsid w:val="00C7209B"/>
    <w:rsid w:val="00C83410"/>
    <w:rsid w:val="00CB43A0"/>
    <w:rsid w:val="00CC333A"/>
    <w:rsid w:val="00D108C2"/>
    <w:rsid w:val="00D11E3E"/>
    <w:rsid w:val="00D319AB"/>
    <w:rsid w:val="00D96907"/>
    <w:rsid w:val="00DB1CDE"/>
    <w:rsid w:val="00E04BF5"/>
    <w:rsid w:val="00E16E0D"/>
    <w:rsid w:val="00E30D16"/>
    <w:rsid w:val="00E67484"/>
    <w:rsid w:val="00E825FA"/>
    <w:rsid w:val="00E843BC"/>
    <w:rsid w:val="00EB2082"/>
    <w:rsid w:val="00ED41C1"/>
    <w:rsid w:val="00EF1059"/>
    <w:rsid w:val="00EF1707"/>
    <w:rsid w:val="00EF6731"/>
    <w:rsid w:val="00F54727"/>
    <w:rsid w:val="00F853DA"/>
    <w:rsid w:val="00FA319A"/>
    <w:rsid w:val="00FD7714"/>
    <w:rsid w:val="05476382"/>
    <w:rsid w:val="0AFB8BC1"/>
    <w:rsid w:val="29015DB9"/>
    <w:rsid w:val="2E4DA1C8"/>
    <w:rsid w:val="3117AECF"/>
    <w:rsid w:val="33A37BC7"/>
    <w:rsid w:val="391A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47CF5A"/>
  <w15:docId w15:val="{77526892-2A1D-4E18-9590-54B2AD260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2"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ListParagraph">
    <w:name w:val="List Paragraph"/>
    <w:basedOn w:val="Normal"/>
    <w:uiPriority w:val="34"/>
    <w:qFormat/>
    <w:rsid w:val="00FD7714"/>
    <w:pPr>
      <w:ind w:left="720"/>
      <w:contextualSpacing/>
    </w:pPr>
  </w:style>
  <w:style w:type="character" w:styleId="Hyperlink">
    <w:name w:val="Hyperlink"/>
    <w:basedOn w:val="DefaultParagraphFont"/>
    <w:uiPriority w:val="99"/>
    <w:unhideWhenUsed/>
    <w:rsid w:val="007961FD"/>
    <w:rPr>
      <w:color w:val="0563C1" w:themeColor="hyperlink"/>
      <w:u w:val="single"/>
    </w:rPr>
  </w:style>
  <w:style w:type="character" w:styleId="UnresolvedMention">
    <w:name w:val="Unresolved Mention"/>
    <w:basedOn w:val="DefaultParagraphFont"/>
    <w:uiPriority w:val="99"/>
    <w:semiHidden/>
    <w:unhideWhenUsed/>
    <w:rsid w:val="007961FD"/>
    <w:rPr>
      <w:color w:val="605E5C"/>
      <w:shd w:val="clear" w:color="auto" w:fill="E1DFDD"/>
    </w:rPr>
  </w:style>
  <w:style w:type="character" w:styleId="CommentReference">
    <w:name w:val="annotation reference"/>
    <w:basedOn w:val="DefaultParagraphFont"/>
    <w:uiPriority w:val="99"/>
    <w:semiHidden/>
    <w:unhideWhenUsed/>
    <w:rsid w:val="001C1DD3"/>
    <w:rPr>
      <w:sz w:val="16"/>
      <w:szCs w:val="16"/>
    </w:rPr>
  </w:style>
  <w:style w:type="paragraph" w:styleId="CommentText">
    <w:name w:val="annotation text"/>
    <w:basedOn w:val="Normal"/>
    <w:link w:val="CommentTextChar"/>
    <w:uiPriority w:val="99"/>
    <w:semiHidden/>
    <w:unhideWhenUsed/>
    <w:rsid w:val="001C1DD3"/>
    <w:pPr>
      <w:spacing w:line="240" w:lineRule="auto"/>
    </w:pPr>
    <w:rPr>
      <w:sz w:val="20"/>
      <w:szCs w:val="20"/>
    </w:rPr>
  </w:style>
  <w:style w:type="character" w:customStyle="1" w:styleId="CommentTextChar">
    <w:name w:val="Comment Text Char"/>
    <w:basedOn w:val="DefaultParagraphFont"/>
    <w:link w:val="CommentText"/>
    <w:uiPriority w:val="99"/>
    <w:semiHidden/>
    <w:rsid w:val="001C1DD3"/>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1C1DD3"/>
    <w:rPr>
      <w:b/>
      <w:bCs/>
    </w:rPr>
  </w:style>
  <w:style w:type="character" w:customStyle="1" w:styleId="CommentSubjectChar">
    <w:name w:val="Comment Subject Char"/>
    <w:basedOn w:val="CommentTextChar"/>
    <w:link w:val="CommentSubject"/>
    <w:uiPriority w:val="99"/>
    <w:semiHidden/>
    <w:rsid w:val="001C1DD3"/>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1C1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DD3"/>
    <w:rPr>
      <w:rFonts w:ascii="Segoe UI" w:eastAsia="Arial" w:hAnsi="Segoe UI" w:cs="Segoe UI"/>
      <w:color w:val="000000"/>
      <w:sz w:val="18"/>
      <w:szCs w:val="18"/>
    </w:rPr>
  </w:style>
  <w:style w:type="table" w:styleId="TableGrid">
    <w:name w:val="Table Grid"/>
    <w:basedOn w:val="TableNormal"/>
    <w:uiPriority w:val="39"/>
    <w:rsid w:val="001C1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1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3A4"/>
    <w:rPr>
      <w:rFonts w:ascii="Arial" w:eastAsia="Arial" w:hAnsi="Arial" w:cs="Arial"/>
      <w:color w:val="000000"/>
    </w:rPr>
  </w:style>
  <w:style w:type="paragraph" w:styleId="Footer">
    <w:name w:val="footer"/>
    <w:basedOn w:val="Normal"/>
    <w:link w:val="FooterChar"/>
    <w:uiPriority w:val="99"/>
    <w:unhideWhenUsed/>
    <w:rsid w:val="00A71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3A4"/>
    <w:rPr>
      <w:rFonts w:ascii="Arial" w:eastAsia="Arial" w:hAnsi="Arial" w:cs="Arial"/>
      <w:color w:val="000000"/>
    </w:rPr>
  </w:style>
  <w:style w:type="character" w:styleId="FollowedHyperlink">
    <w:name w:val="FollowedHyperlink"/>
    <w:basedOn w:val="DefaultParagraphFont"/>
    <w:uiPriority w:val="99"/>
    <w:semiHidden/>
    <w:unhideWhenUsed/>
    <w:rsid w:val="00383328"/>
    <w:rPr>
      <w:color w:val="954F72" w:themeColor="followedHyperlink"/>
      <w:u w:val="single"/>
    </w:rPr>
  </w:style>
  <w:style w:type="paragraph" w:styleId="Revision">
    <w:name w:val="Revision"/>
    <w:hidden/>
    <w:uiPriority w:val="99"/>
    <w:semiHidden/>
    <w:rsid w:val="00B5520A"/>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481847">
      <w:bodyDiv w:val="1"/>
      <w:marLeft w:val="0"/>
      <w:marRight w:val="0"/>
      <w:marTop w:val="0"/>
      <w:marBottom w:val="0"/>
      <w:divBdr>
        <w:top w:val="none" w:sz="0" w:space="0" w:color="auto"/>
        <w:left w:val="none" w:sz="0" w:space="0" w:color="auto"/>
        <w:bottom w:val="none" w:sz="0" w:space="0" w:color="auto"/>
        <w:right w:val="none" w:sz="0" w:space="0" w:color="auto"/>
      </w:divBdr>
    </w:div>
    <w:div w:id="1978949823">
      <w:bodyDiv w:val="1"/>
      <w:marLeft w:val="0"/>
      <w:marRight w:val="0"/>
      <w:marTop w:val="0"/>
      <w:marBottom w:val="0"/>
      <w:divBdr>
        <w:top w:val="none" w:sz="0" w:space="0" w:color="auto"/>
        <w:left w:val="none" w:sz="0" w:space="0" w:color="auto"/>
        <w:bottom w:val="none" w:sz="0" w:space="0" w:color="auto"/>
        <w:right w:val="none" w:sz="0" w:space="0" w:color="auto"/>
      </w:divBdr>
      <w:divsChild>
        <w:div w:id="8914227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etteringhealth.org/financi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nancialcounselors@ketteringhealth.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tteringhealth.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nancialcounselors@ketteringheal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AFE420A7EF1D4ABFC67E13CCF380F4" ma:contentTypeVersion="13" ma:contentTypeDescription="Create a new document." ma:contentTypeScope="" ma:versionID="b9f2ec6a3c4a5084a39ecfb9742a99b1">
  <xsd:schema xmlns:xsd="http://www.w3.org/2001/XMLSchema" xmlns:xs="http://www.w3.org/2001/XMLSchema" xmlns:p="http://schemas.microsoft.com/office/2006/metadata/properties" xmlns:ns3="0d63d358-a8c1-4dbc-9cc4-1710aecef28f" xmlns:ns4="9dbb2718-4180-40db-98fb-f9fe20588b96" targetNamespace="http://schemas.microsoft.com/office/2006/metadata/properties" ma:root="true" ma:fieldsID="3a3f59f92d15f2969ab406109058456d" ns3:_="" ns4:_="">
    <xsd:import namespace="0d63d358-a8c1-4dbc-9cc4-1710aecef28f"/>
    <xsd:import namespace="9dbb2718-4180-40db-98fb-f9fe20588b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3d358-a8c1-4dbc-9cc4-1710aecef2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bb2718-4180-40db-98fb-f9fe20588b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7465D7-1A66-40AB-8965-744075562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3d358-a8c1-4dbc-9cc4-1710aecef28f"/>
    <ds:schemaRef ds:uri="9dbb2718-4180-40db-98fb-f9fe20588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08E269-139F-4D20-A754-7E09B73A898E}">
  <ds:schemaRefs>
    <ds:schemaRef ds:uri="http://schemas.microsoft.com/sharepoint/v3/contenttype/forms"/>
  </ds:schemaRefs>
</ds:datastoreItem>
</file>

<file path=customXml/itemProps3.xml><?xml version="1.0" encoding="utf-8"?>
<ds:datastoreItem xmlns:ds="http://schemas.openxmlformats.org/officeDocument/2006/customXml" ds:itemID="{17FABDE6-6035-441E-9232-C1FCACF4EE80}">
  <ds:schemaRefs>
    <ds:schemaRef ds:uri="http://schemas.openxmlformats.org/officeDocument/2006/bibliography"/>
  </ds:schemaRefs>
</ds:datastoreItem>
</file>

<file path=customXml/itemProps4.xml><?xml version="1.0" encoding="utf-8"?>
<ds:datastoreItem xmlns:ds="http://schemas.openxmlformats.org/officeDocument/2006/customXml" ds:itemID="{EE587819-D10E-41AD-908C-167B02460504}">
  <ds:schemaRefs>
    <ds:schemaRef ds:uri="http://schemas.microsoft.com/office/infopath/2007/PartnerControls"/>
    <ds:schemaRef ds:uri="http://purl.org/dc/elements/1.1/"/>
    <ds:schemaRef ds:uri="http://schemas.microsoft.com/office/2006/metadata/properties"/>
    <ds:schemaRef ds:uri="http://purl.org/dc/terms/"/>
    <ds:schemaRef ds:uri="0d63d358-a8c1-4dbc-9cc4-1710aecef28f"/>
    <ds:schemaRef ds:uri="http://schemas.openxmlformats.org/package/2006/metadata/core-properties"/>
    <ds:schemaRef ds:uri="http://schemas.microsoft.com/office/2006/documentManagement/types"/>
    <ds:schemaRef ds:uri="9dbb2718-4180-40db-98fb-f9fe20588b9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696</Words>
  <Characters>3972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Links>
    <vt:vector size="42" baseType="variant">
      <vt:variant>
        <vt:i4>6553687</vt:i4>
      </vt:variant>
      <vt:variant>
        <vt:i4>12</vt:i4>
      </vt:variant>
      <vt:variant>
        <vt:i4>0</vt:i4>
      </vt:variant>
      <vt:variant>
        <vt:i4>5</vt:i4>
      </vt:variant>
      <vt:variant>
        <vt:lpwstr>mailto:financialcounselors@ketteringhealth.org</vt:lpwstr>
      </vt:variant>
      <vt:variant>
        <vt:lpwstr/>
      </vt:variant>
      <vt:variant>
        <vt:i4>5570649</vt:i4>
      </vt:variant>
      <vt:variant>
        <vt:i4>9</vt:i4>
      </vt:variant>
      <vt:variant>
        <vt:i4>0</vt:i4>
      </vt:variant>
      <vt:variant>
        <vt:i4>5</vt:i4>
      </vt:variant>
      <vt:variant>
        <vt:lpwstr>http://www.ketteringhealth.org/financial</vt:lpwstr>
      </vt:variant>
      <vt:variant>
        <vt:lpwstr/>
      </vt:variant>
      <vt:variant>
        <vt:i4>5570649</vt:i4>
      </vt:variant>
      <vt:variant>
        <vt:i4>6</vt:i4>
      </vt:variant>
      <vt:variant>
        <vt:i4>0</vt:i4>
      </vt:variant>
      <vt:variant>
        <vt:i4>5</vt:i4>
      </vt:variant>
      <vt:variant>
        <vt:lpwstr>http://www.ketteringhealth.org/financial</vt:lpwstr>
      </vt:variant>
      <vt:variant>
        <vt:lpwstr/>
      </vt:variant>
      <vt:variant>
        <vt:i4>6553687</vt:i4>
      </vt:variant>
      <vt:variant>
        <vt:i4>3</vt:i4>
      </vt:variant>
      <vt:variant>
        <vt:i4>0</vt:i4>
      </vt:variant>
      <vt:variant>
        <vt:i4>5</vt:i4>
      </vt:variant>
      <vt:variant>
        <vt:lpwstr>mailto:financialcounselors@ketteringhealth.org</vt:lpwstr>
      </vt:variant>
      <vt:variant>
        <vt:lpwstr/>
      </vt:variant>
      <vt:variant>
        <vt:i4>3539068</vt:i4>
      </vt:variant>
      <vt:variant>
        <vt:i4>0</vt:i4>
      </vt:variant>
      <vt:variant>
        <vt:i4>0</vt:i4>
      </vt:variant>
      <vt:variant>
        <vt:i4>5</vt:i4>
      </vt:variant>
      <vt:variant>
        <vt:lpwstr>http://www.ketteringhealth.org/</vt:lpwstr>
      </vt:variant>
      <vt:variant>
        <vt:lpwstr/>
      </vt:variant>
      <vt:variant>
        <vt:i4>5570649</vt:i4>
      </vt:variant>
      <vt:variant>
        <vt:i4>3</vt:i4>
      </vt:variant>
      <vt:variant>
        <vt:i4>0</vt:i4>
      </vt:variant>
      <vt:variant>
        <vt:i4>5</vt:i4>
      </vt:variant>
      <vt:variant>
        <vt:lpwstr>http://www.ketteringhealth.org/financial</vt:lpwstr>
      </vt:variant>
      <vt:variant>
        <vt:lpwstr/>
      </vt:variant>
      <vt:variant>
        <vt:i4>7995489</vt:i4>
      </vt:variant>
      <vt:variant>
        <vt:i4>0</vt:i4>
      </vt:variant>
      <vt:variant>
        <vt:i4>0</vt:i4>
      </vt:variant>
      <vt:variant>
        <vt:i4>5</vt:i4>
      </vt:variant>
      <vt:variant>
        <vt:lpwstr>http://www.ketteringhealth.org/billing-insurance/financial-assistance/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Marconette, Teri</dc:creator>
  <cp:keywords/>
  <cp:lastModifiedBy>Dancer, Lauren</cp:lastModifiedBy>
  <cp:revision>2</cp:revision>
  <dcterms:created xsi:type="dcterms:W3CDTF">2023-10-27T17:30:00Z</dcterms:created>
  <dcterms:modified xsi:type="dcterms:W3CDTF">2023-10-27T17:30:00Z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0x0101000BAFE420A7EF1D4ABFC67E13CCF380F4</vt:lpwstr>
  </property>
</Properties>
</file>